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gif" ContentType="image/gif"/>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sdt>
      <w:sdtPr>
        <w:rPr>
          <w:rFonts w:eastAsiaTheme="majorEastAsia" w:cs="Arial"/>
          <w:b/>
          <w:bCs/>
          <w:color w:val="060D38"/>
          <w:sz w:val="26"/>
          <w:szCs w:val="26"/>
        </w:rPr>
        <w:id w:val="2755563"/>
        <w:docPartObj>
          <w:docPartGallery w:val="Cover Pages"/>
          <w:docPartUnique/>
        </w:docPartObj>
      </w:sdtPr>
      <w:sdtEndPr>
        <w:rPr>
          <w:rFonts w:eastAsiaTheme="minorHAnsi"/>
          <w:b w:val="0"/>
          <w:bCs w:val="0"/>
          <w:color w:val="auto"/>
          <w:sz w:val="22"/>
          <w:szCs w:val="22"/>
        </w:rPr>
      </w:sdtEndPr>
      <w:sdtContent>
        <w:p w14:paraId="739A839B" w14:textId="77777777" w:rsidR="00A14DED" w:rsidRPr="004D5A83" w:rsidRDefault="00A14DED" w:rsidP="004D5A83">
          <w:pPr>
            <w:spacing w:after="0"/>
            <w:rPr>
              <w:rFonts w:cs="Arial"/>
            </w:rPr>
          </w:pPr>
        </w:p>
        <w:p w14:paraId="09B7C30E" w14:textId="77777777" w:rsidR="00A14DED" w:rsidRPr="004D5A83" w:rsidRDefault="00921949" w:rsidP="004D5A83">
          <w:pPr>
            <w:pStyle w:val="Title"/>
            <w:spacing w:after="0" w:line="276" w:lineRule="auto"/>
            <w:rPr>
              <w:rFonts w:cs="Arial"/>
              <w:b/>
              <w:spacing w:val="0"/>
            </w:rPr>
          </w:pPr>
          <w:r w:rsidRPr="004D5A83">
            <w:rPr>
              <w:rFonts w:cs="Arial"/>
              <w:b/>
              <w:spacing w:val="0"/>
            </w:rPr>
            <w:t>Povabilo k oddaji ponudbe</w:t>
          </w:r>
        </w:p>
        <w:p w14:paraId="69C2995F" w14:textId="77777777" w:rsidR="00921949" w:rsidRPr="004D5A83" w:rsidRDefault="00921949" w:rsidP="004D5A83">
          <w:pPr>
            <w:spacing w:after="0"/>
            <w:jc w:val="both"/>
            <w:rPr>
              <w:rFonts w:cs="Arial"/>
              <w:b/>
              <w:sz w:val="24"/>
              <w:szCs w:val="24"/>
            </w:rPr>
          </w:pPr>
        </w:p>
        <w:p w14:paraId="6982AE92" w14:textId="77777777" w:rsidR="00921949" w:rsidRPr="004D5A83" w:rsidRDefault="00921949" w:rsidP="004D5A83">
          <w:pPr>
            <w:pStyle w:val="Footer"/>
            <w:spacing w:line="276" w:lineRule="auto"/>
            <w:jc w:val="both"/>
            <w:rPr>
              <w:rFonts w:cs="Arial"/>
              <w:b/>
            </w:rPr>
          </w:pPr>
          <w:r w:rsidRPr="004D5A83">
            <w:rPr>
              <w:rFonts w:cs="Arial"/>
              <w:b/>
            </w:rPr>
            <w:t>Naročnik:</w:t>
          </w:r>
        </w:p>
        <w:p w14:paraId="557007CE" w14:textId="77777777" w:rsidR="00921949" w:rsidRPr="004D5A83" w:rsidRDefault="00921949" w:rsidP="004D5A83">
          <w:pPr>
            <w:pStyle w:val="Footer"/>
            <w:spacing w:line="276" w:lineRule="auto"/>
            <w:jc w:val="both"/>
            <w:rPr>
              <w:rFonts w:cs="Arial"/>
            </w:rPr>
          </w:pPr>
          <w:r w:rsidRPr="004D5A83">
            <w:rPr>
              <w:rFonts w:cs="Arial"/>
            </w:rPr>
            <w:t>Borzen, operater trga z elektriko, d. o. o., Dunajska cesta 156, 1000 Ljubljana</w:t>
          </w:r>
        </w:p>
        <w:p w14:paraId="45E851D6" w14:textId="77777777" w:rsidR="00921949" w:rsidRPr="004D5A83" w:rsidRDefault="00921949" w:rsidP="004D5A83">
          <w:pPr>
            <w:pStyle w:val="Footer"/>
            <w:spacing w:line="276" w:lineRule="auto"/>
            <w:jc w:val="both"/>
            <w:rPr>
              <w:rFonts w:cs="Arial"/>
              <w:b/>
            </w:rPr>
          </w:pPr>
        </w:p>
        <w:p w14:paraId="7C985D13" w14:textId="3FAFF2A5" w:rsidR="00921949" w:rsidRPr="004D5A83" w:rsidRDefault="002B4269" w:rsidP="004D5A83">
          <w:pPr>
            <w:pStyle w:val="Footer"/>
            <w:spacing w:line="276" w:lineRule="auto"/>
            <w:jc w:val="both"/>
            <w:rPr>
              <w:rFonts w:cs="Arial"/>
              <w:b/>
            </w:rPr>
          </w:pPr>
          <w:r w:rsidRPr="004D5A83">
            <w:rPr>
              <w:rFonts w:cs="Arial"/>
              <w:b/>
            </w:rPr>
            <w:t>Ref. št. naročila:</w:t>
          </w:r>
        </w:p>
        <w:p w14:paraId="7C37960A" w14:textId="6957A338" w:rsidR="00921949" w:rsidRPr="004D5A83" w:rsidRDefault="00921949" w:rsidP="004D5A83">
          <w:pPr>
            <w:pStyle w:val="Footer"/>
            <w:spacing w:line="276" w:lineRule="auto"/>
            <w:jc w:val="both"/>
            <w:rPr>
              <w:rFonts w:cs="Arial"/>
            </w:rPr>
          </w:pPr>
          <w:r w:rsidRPr="004D5A83">
            <w:rPr>
              <w:rFonts w:cs="Arial"/>
            </w:rPr>
            <w:t>JN-</w:t>
          </w:r>
          <w:r w:rsidR="00C50706" w:rsidRPr="004D5A83">
            <w:rPr>
              <w:rFonts w:cs="Arial"/>
            </w:rPr>
            <w:t>1316-23</w:t>
          </w:r>
        </w:p>
        <w:p w14:paraId="7B83EC73" w14:textId="77777777" w:rsidR="00921949" w:rsidRPr="004D5A83" w:rsidRDefault="00921949" w:rsidP="004D5A83">
          <w:pPr>
            <w:spacing w:after="0"/>
            <w:jc w:val="both"/>
            <w:rPr>
              <w:rFonts w:cs="Arial"/>
              <w:b/>
            </w:rPr>
          </w:pPr>
        </w:p>
        <w:p w14:paraId="0F12EA7F" w14:textId="77777777" w:rsidR="00921949" w:rsidRPr="004D5A83" w:rsidRDefault="00921949" w:rsidP="004D5A83">
          <w:pPr>
            <w:spacing w:after="0"/>
            <w:jc w:val="both"/>
            <w:rPr>
              <w:rFonts w:cs="Arial"/>
              <w:b/>
            </w:rPr>
          </w:pPr>
          <w:r w:rsidRPr="004D5A83">
            <w:rPr>
              <w:rFonts w:cs="Arial"/>
              <w:b/>
            </w:rPr>
            <w:t>Predmet</w:t>
          </w:r>
          <w:r w:rsidR="00C132C5" w:rsidRPr="004D5A83">
            <w:rPr>
              <w:rFonts w:cs="Arial"/>
              <w:b/>
            </w:rPr>
            <w:t xml:space="preserve"> javnega</w:t>
          </w:r>
          <w:r w:rsidRPr="004D5A83">
            <w:rPr>
              <w:rFonts w:cs="Arial"/>
              <w:b/>
            </w:rPr>
            <w:t xml:space="preserve"> naročila:</w:t>
          </w:r>
        </w:p>
        <w:sdt>
          <w:sdtPr>
            <w:rPr>
              <w:rFonts w:cs="Arial"/>
            </w:rPr>
            <w:alias w:val="Zadeva"/>
            <w:tag w:val="Zadeva"/>
            <w:id w:val="1385984349"/>
            <w:dataBinding w:prefixMappings="xmlns:ns0='http://schemas.microsoft.com/office/2006/metadata/properties' xmlns:ns1='http://www.w3.org/2001/XMLSchema-instance' xmlns:ns2='http://schemas.microsoft.com/office/infopath/2007/PartnerControls' xmlns:ns3='e59f918f-0f86-4ad2-9273-6ec6592addeb' xmlns:ns4='http://projekti.borzen.si/eis/sp' xmlns:ns5='http://schemas.microsoft.com/sharepoint/v3' xmlns:ns6='510932b6-d250-45fb-92fb-f6ce3d1787ee' " w:xpath="/ns0:properties[1]/documentManagement[1]/ns3:Zadeva[1]" w:storeItemID="{87E4C072-C1FF-495A-8DF6-79CE1F067991}"/>
            <w:text/>
          </w:sdtPr>
          <w:sdtEndPr/>
          <w:sdtContent>
            <w:p w14:paraId="63BAC135" w14:textId="2C5699A2" w:rsidR="00A14DED" w:rsidRPr="004D5A83" w:rsidRDefault="00EE0E21" w:rsidP="004D5A83">
              <w:pPr>
                <w:spacing w:after="0"/>
                <w:jc w:val="both"/>
                <w:rPr>
                  <w:rFonts w:cs="Arial"/>
                </w:rPr>
              </w:pPr>
              <w:r w:rsidRPr="004D5A83">
                <w:rPr>
                  <w:rFonts w:cs="Arial"/>
                </w:rPr>
                <w:t>Izvedba webinarjev s področja upravljanja z energijo v javnem sektorju, upravljanja z energijo v energetsko intenzivnih podjetjih in s področja naprav na OVE (načrtovanje, namestitev, ekonomika obratovanja, vzdrževanje in sofinanciranje)</w:t>
              </w:r>
            </w:p>
          </w:sdtContent>
        </w:sdt>
        <w:p w14:paraId="0E92FB81" w14:textId="77777777" w:rsidR="00921949" w:rsidRPr="004D5A83" w:rsidRDefault="00921949" w:rsidP="004D5A83">
          <w:pPr>
            <w:spacing w:after="0"/>
            <w:jc w:val="both"/>
            <w:rPr>
              <w:rFonts w:cs="Arial"/>
              <w:b/>
            </w:rPr>
          </w:pPr>
        </w:p>
        <w:p w14:paraId="37C730E5" w14:textId="77777777" w:rsidR="00921949" w:rsidRPr="004D5A83" w:rsidRDefault="00921949" w:rsidP="004D5A83">
          <w:pPr>
            <w:spacing w:after="0"/>
            <w:jc w:val="both"/>
            <w:rPr>
              <w:rFonts w:cs="Arial"/>
              <w:b/>
            </w:rPr>
          </w:pPr>
          <w:r w:rsidRPr="004D5A83">
            <w:rPr>
              <w:rFonts w:cs="Arial"/>
              <w:b/>
            </w:rPr>
            <w:t>Vrsta postopka:</w:t>
          </w:r>
        </w:p>
        <w:p w14:paraId="6FABA166" w14:textId="7ADF5612" w:rsidR="00921949" w:rsidRPr="004D5A83" w:rsidRDefault="00921949" w:rsidP="004D5A83">
          <w:pPr>
            <w:spacing w:after="0"/>
            <w:jc w:val="both"/>
            <w:rPr>
              <w:rFonts w:cs="Arial"/>
            </w:rPr>
          </w:pPr>
          <w:r w:rsidRPr="004D5A83">
            <w:rPr>
              <w:rFonts w:cs="Arial"/>
            </w:rPr>
            <w:t>Evidenčno naročilo</w:t>
          </w:r>
        </w:p>
        <w:p w14:paraId="64F5F037" w14:textId="2D31CFEE" w:rsidR="00476BDF" w:rsidRPr="004D5A83" w:rsidRDefault="00476BDF" w:rsidP="004D5A83">
          <w:pPr>
            <w:spacing w:after="0"/>
            <w:jc w:val="both"/>
            <w:rPr>
              <w:rFonts w:cs="Arial"/>
            </w:rPr>
          </w:pPr>
        </w:p>
        <w:p w14:paraId="6AAFDCD4" w14:textId="77777777" w:rsidR="00476BDF" w:rsidRPr="004D5A83" w:rsidRDefault="00476BDF" w:rsidP="004D5A83">
          <w:pPr>
            <w:spacing w:after="0"/>
            <w:jc w:val="both"/>
            <w:rPr>
              <w:rFonts w:cs="Arial"/>
              <w:b/>
            </w:rPr>
          </w:pPr>
          <w:r w:rsidRPr="004D5A83">
            <w:rPr>
              <w:rFonts w:cs="Arial"/>
              <w:b/>
            </w:rPr>
            <w:t>Informacije o sklopih:</w:t>
          </w:r>
        </w:p>
        <w:p w14:paraId="77B78F0C" w14:textId="6BDCF80E" w:rsidR="00476BDF" w:rsidRPr="004D5A83" w:rsidRDefault="00476BDF" w:rsidP="004D5A83">
          <w:pPr>
            <w:spacing w:after="0"/>
            <w:jc w:val="both"/>
            <w:rPr>
              <w:rFonts w:cs="Arial"/>
            </w:rPr>
          </w:pPr>
          <w:r w:rsidRPr="004D5A83">
            <w:rPr>
              <w:rFonts w:cs="Arial"/>
            </w:rPr>
            <w:t>Predmet naročila je celovit in ni razdeljen na sklope. Od ponudnikov se zahteva celovita ponudba, ki zajema vse zahtevane aktivnosti.</w:t>
          </w:r>
        </w:p>
        <w:p w14:paraId="265BA896" w14:textId="3DE8A039" w:rsidR="00921949" w:rsidRPr="004D5A83" w:rsidRDefault="00921949" w:rsidP="004D5A83">
          <w:pPr>
            <w:spacing w:after="0"/>
            <w:jc w:val="both"/>
            <w:rPr>
              <w:rFonts w:cs="Arial"/>
              <w:b/>
            </w:rPr>
          </w:pPr>
        </w:p>
        <w:p w14:paraId="255F56F0" w14:textId="77777777" w:rsidR="00921949" w:rsidRPr="004D5A83" w:rsidRDefault="00921949" w:rsidP="004D5A83">
          <w:pPr>
            <w:spacing w:after="0"/>
            <w:jc w:val="both"/>
            <w:rPr>
              <w:rFonts w:cs="Arial"/>
              <w:b/>
            </w:rPr>
          </w:pPr>
          <w:r w:rsidRPr="004D5A83">
            <w:rPr>
              <w:rFonts w:cs="Arial"/>
              <w:b/>
            </w:rPr>
            <w:t>Rok za oddajo ponudb:</w:t>
          </w:r>
        </w:p>
        <w:p w14:paraId="559703DC" w14:textId="0168E7E1" w:rsidR="004D7D66" w:rsidRDefault="00576574" w:rsidP="004D5A83">
          <w:pPr>
            <w:spacing w:after="0"/>
            <w:jc w:val="both"/>
            <w:rPr>
              <w:rStyle w:val="Hyperlink"/>
              <w:rFonts w:cs="Arial"/>
              <w:color w:val="060D38"/>
            </w:rPr>
          </w:pPr>
          <w:r>
            <w:rPr>
              <w:rFonts w:cs="Arial"/>
            </w:rPr>
            <w:t>28. 6. 2023</w:t>
          </w:r>
          <w:r w:rsidR="00C61FC8" w:rsidRPr="004D5A83">
            <w:rPr>
              <w:rFonts w:cs="Arial"/>
            </w:rPr>
            <w:t xml:space="preserve"> do 11:</w:t>
          </w:r>
          <w:r w:rsidR="00921949" w:rsidRPr="004D5A83">
            <w:rPr>
              <w:rFonts w:cs="Arial"/>
            </w:rPr>
            <w:t xml:space="preserve">00 ure na el. naslov </w:t>
          </w:r>
          <w:hyperlink r:id="rId13" w:history="1">
            <w:r w:rsidR="004D7D66" w:rsidRPr="004D5A83">
              <w:rPr>
                <w:rStyle w:val="Hyperlink"/>
                <w:rFonts w:cs="Arial"/>
                <w:color w:val="060D38"/>
              </w:rPr>
              <w:t>nabava@borzen.si</w:t>
            </w:r>
          </w:hyperlink>
        </w:p>
        <w:p w14:paraId="6235597F" w14:textId="7F0328D5" w:rsidR="00FE6DBA" w:rsidRDefault="00FE6DBA" w:rsidP="004D5A83">
          <w:pPr>
            <w:spacing w:after="0"/>
            <w:jc w:val="both"/>
            <w:rPr>
              <w:rStyle w:val="Hyperlink"/>
              <w:rFonts w:cs="Arial"/>
              <w:color w:val="060D38"/>
            </w:rPr>
          </w:pPr>
        </w:p>
        <w:p w14:paraId="3742674B" w14:textId="57BD239B" w:rsidR="00FE6DBA" w:rsidRPr="00FE6DBA" w:rsidRDefault="00FE6DBA" w:rsidP="004D5A83">
          <w:pPr>
            <w:spacing w:after="0"/>
            <w:jc w:val="both"/>
            <w:rPr>
              <w:rStyle w:val="Hyperlink"/>
              <w:rFonts w:cs="Arial"/>
              <w:b/>
              <w:color w:val="auto"/>
              <w:u w:val="none"/>
            </w:rPr>
          </w:pPr>
          <w:r w:rsidRPr="00FE6DBA">
            <w:rPr>
              <w:rStyle w:val="Hyperlink"/>
              <w:rFonts w:cs="Arial"/>
              <w:b/>
              <w:color w:val="auto"/>
              <w:u w:val="none"/>
            </w:rPr>
            <w:t>Rok za izvedbo:</w:t>
          </w:r>
        </w:p>
        <w:p w14:paraId="0E0BE693" w14:textId="2C940FF4" w:rsidR="00FE6DBA" w:rsidRPr="00FE6DBA" w:rsidRDefault="00FE6DBA" w:rsidP="004D5A83">
          <w:pPr>
            <w:spacing w:after="0"/>
            <w:jc w:val="both"/>
            <w:rPr>
              <w:rFonts w:cs="Arial"/>
            </w:rPr>
          </w:pPr>
          <w:r w:rsidRPr="00FE6DBA">
            <w:rPr>
              <w:rStyle w:val="Hyperlink"/>
              <w:rFonts w:cs="Arial"/>
              <w:color w:val="auto"/>
              <w:u w:val="none"/>
            </w:rPr>
            <w:t>Najkasneje do 30. 11. 2023.</w:t>
          </w:r>
        </w:p>
        <w:p w14:paraId="1D7C047D" w14:textId="4BF0E027" w:rsidR="004D7D66" w:rsidRPr="004D5A83" w:rsidRDefault="007451C2" w:rsidP="004D5A83">
          <w:pPr>
            <w:spacing w:after="0"/>
            <w:jc w:val="both"/>
            <w:rPr>
              <w:rFonts w:cs="Arial"/>
            </w:rPr>
          </w:pPr>
        </w:p>
      </w:sdtContent>
    </w:sdt>
    <w:p w14:paraId="39C4E2A9" w14:textId="39388845" w:rsidR="008D37B0" w:rsidRPr="004D5A83" w:rsidRDefault="008D37B0" w:rsidP="004D5A83">
      <w:pPr>
        <w:pBdr>
          <w:top w:val="single" w:sz="12" w:space="1" w:color="auto"/>
          <w:left w:val="single" w:sz="12" w:space="4" w:color="auto"/>
          <w:bottom w:val="single" w:sz="12" w:space="1" w:color="auto"/>
          <w:right w:val="single" w:sz="12" w:space="4" w:color="auto"/>
        </w:pBdr>
        <w:spacing w:after="0"/>
        <w:jc w:val="both"/>
        <w:rPr>
          <w:rFonts w:cs="Arial"/>
        </w:rPr>
      </w:pPr>
      <w:r w:rsidRPr="004D5A83">
        <w:rPr>
          <w:rFonts w:cs="Arial"/>
        </w:rPr>
        <w:t>Ponudba mora vsebovati</w:t>
      </w:r>
      <w:r w:rsidR="008D2577" w:rsidRPr="004D5A83">
        <w:rPr>
          <w:rFonts w:cs="Arial"/>
        </w:rPr>
        <w:t xml:space="preserve"> naslednjo dokumentacijo v formatu PDF</w:t>
      </w:r>
      <w:r w:rsidRPr="004D5A83">
        <w:rPr>
          <w:rFonts w:cs="Arial"/>
        </w:rPr>
        <w:t>:</w:t>
      </w:r>
    </w:p>
    <w:p w14:paraId="51385086" w14:textId="71BC2AF7" w:rsidR="008D37B0" w:rsidRPr="004D5A83" w:rsidRDefault="005738CE" w:rsidP="004D5A83">
      <w:pPr>
        <w:pStyle w:val="ListParagraph"/>
        <w:numPr>
          <w:ilvl w:val="0"/>
          <w:numId w:val="1"/>
        </w:numPr>
        <w:pBdr>
          <w:top w:val="single" w:sz="12" w:space="1" w:color="auto"/>
          <w:left w:val="single" w:sz="12" w:space="4" w:color="auto"/>
          <w:bottom w:val="single" w:sz="12" w:space="1" w:color="auto"/>
          <w:right w:val="single" w:sz="12" w:space="4" w:color="auto"/>
        </w:pBdr>
        <w:spacing w:after="0"/>
        <w:jc w:val="both"/>
        <w:rPr>
          <w:rFonts w:ascii="Arial" w:hAnsi="Arial" w:cs="Arial"/>
        </w:rPr>
      </w:pPr>
      <w:r w:rsidRPr="004D5A83">
        <w:rPr>
          <w:rFonts w:ascii="Arial" w:hAnsi="Arial" w:cs="Arial"/>
        </w:rPr>
        <w:t>I</w:t>
      </w:r>
      <w:r w:rsidR="008D37B0" w:rsidRPr="004D5A83">
        <w:rPr>
          <w:rFonts w:ascii="Arial" w:hAnsi="Arial" w:cs="Arial"/>
        </w:rPr>
        <w:t>zpolnjen in podpisan obrazec »Ponudbeni predračun«</w:t>
      </w:r>
    </w:p>
    <w:p w14:paraId="759881C3" w14:textId="3A698F63" w:rsidR="00675DF3" w:rsidRPr="004D5A83" w:rsidRDefault="00675DF3" w:rsidP="004D5A83">
      <w:pPr>
        <w:pStyle w:val="ListParagraph"/>
        <w:numPr>
          <w:ilvl w:val="0"/>
          <w:numId w:val="1"/>
        </w:numPr>
        <w:pBdr>
          <w:top w:val="single" w:sz="12" w:space="1" w:color="auto"/>
          <w:left w:val="single" w:sz="12" w:space="4" w:color="auto"/>
          <w:bottom w:val="single" w:sz="12" w:space="1" w:color="auto"/>
          <w:right w:val="single" w:sz="12" w:space="4" w:color="auto"/>
        </w:pBdr>
        <w:spacing w:after="0"/>
        <w:jc w:val="both"/>
        <w:rPr>
          <w:rFonts w:ascii="Arial" w:hAnsi="Arial" w:cs="Arial"/>
        </w:rPr>
      </w:pPr>
      <w:r w:rsidRPr="004D5A83">
        <w:rPr>
          <w:rFonts w:ascii="Arial" w:hAnsi="Arial" w:cs="Arial"/>
        </w:rPr>
        <w:t>Parafiran vzorec Pogodbe</w:t>
      </w:r>
    </w:p>
    <w:p w14:paraId="637B116C" w14:textId="77777777" w:rsidR="008D37B0" w:rsidRPr="004D5A83" w:rsidRDefault="005738CE" w:rsidP="004D5A83">
      <w:pPr>
        <w:pStyle w:val="ListParagraph"/>
        <w:numPr>
          <w:ilvl w:val="0"/>
          <w:numId w:val="1"/>
        </w:numPr>
        <w:pBdr>
          <w:top w:val="single" w:sz="12" w:space="1" w:color="auto"/>
          <w:left w:val="single" w:sz="12" w:space="4" w:color="auto"/>
          <w:bottom w:val="single" w:sz="12" w:space="1" w:color="auto"/>
          <w:right w:val="single" w:sz="12" w:space="4" w:color="auto"/>
        </w:pBdr>
        <w:spacing w:after="0"/>
        <w:jc w:val="both"/>
        <w:rPr>
          <w:rFonts w:ascii="Arial" w:hAnsi="Arial" w:cs="Arial"/>
        </w:rPr>
      </w:pPr>
      <w:r w:rsidRPr="004D5A83">
        <w:rPr>
          <w:rFonts w:ascii="Arial" w:hAnsi="Arial" w:cs="Arial"/>
        </w:rPr>
        <w:t>I</w:t>
      </w:r>
      <w:r w:rsidR="008D37B0" w:rsidRPr="004D5A83">
        <w:rPr>
          <w:rFonts w:ascii="Arial" w:hAnsi="Arial" w:cs="Arial"/>
        </w:rPr>
        <w:t>zpolnjen in podpisan obrazec »Izjava o varovanju poslovne skrivnosti«</w:t>
      </w:r>
    </w:p>
    <w:p w14:paraId="035858FE" w14:textId="14A629A9" w:rsidR="004D7D66" w:rsidRPr="004D5A83" w:rsidRDefault="005738CE" w:rsidP="004D5A83">
      <w:pPr>
        <w:pStyle w:val="ListParagraph"/>
        <w:numPr>
          <w:ilvl w:val="0"/>
          <w:numId w:val="1"/>
        </w:numPr>
        <w:pBdr>
          <w:top w:val="single" w:sz="12" w:space="1" w:color="auto"/>
          <w:left w:val="single" w:sz="12" w:space="4" w:color="auto"/>
          <w:bottom w:val="single" w:sz="12" w:space="1" w:color="auto"/>
          <w:right w:val="single" w:sz="12" w:space="4" w:color="auto"/>
        </w:pBdr>
        <w:spacing w:after="0"/>
        <w:jc w:val="both"/>
        <w:rPr>
          <w:rFonts w:ascii="Arial" w:hAnsi="Arial" w:cs="Arial"/>
        </w:rPr>
      </w:pPr>
      <w:r w:rsidRPr="004D5A83">
        <w:rPr>
          <w:rFonts w:ascii="Arial" w:hAnsi="Arial" w:cs="Arial"/>
        </w:rPr>
        <w:t>I</w:t>
      </w:r>
      <w:r w:rsidR="008D37B0" w:rsidRPr="004D5A83">
        <w:rPr>
          <w:rFonts w:ascii="Arial" w:hAnsi="Arial" w:cs="Arial"/>
        </w:rPr>
        <w:t>zpolnjen in podpisan obrazec »Izjava ZIntPK«</w:t>
      </w:r>
    </w:p>
    <w:p w14:paraId="47B82089" w14:textId="77777777" w:rsidR="004D7D66" w:rsidRPr="004D5A83" w:rsidRDefault="004D7D66" w:rsidP="004D5A83">
      <w:pPr>
        <w:spacing w:after="0"/>
        <w:jc w:val="both"/>
        <w:rPr>
          <w:rFonts w:cs="Arial"/>
        </w:rPr>
      </w:pPr>
    </w:p>
    <w:p w14:paraId="431A43C8" w14:textId="5AEAA92C" w:rsidR="00EE0E21" w:rsidRPr="004D5A83" w:rsidRDefault="00EE0E21" w:rsidP="004D5A83">
      <w:pPr>
        <w:spacing w:after="0"/>
        <w:jc w:val="both"/>
        <w:rPr>
          <w:rFonts w:cs="Arial"/>
          <w:b/>
        </w:rPr>
      </w:pPr>
      <w:r w:rsidRPr="004D5A83">
        <w:rPr>
          <w:rFonts w:cs="Arial"/>
          <w:b/>
        </w:rPr>
        <w:t>Merilo za izbiro najugodnejšega ponudnika:</w:t>
      </w:r>
    </w:p>
    <w:p w14:paraId="7768E0A3" w14:textId="1FBC4D13" w:rsidR="00EE0E21" w:rsidRPr="004D5A83" w:rsidRDefault="0001238C" w:rsidP="004D5A83">
      <w:pPr>
        <w:spacing w:after="0"/>
        <w:jc w:val="both"/>
        <w:rPr>
          <w:rFonts w:cs="Arial"/>
        </w:rPr>
      </w:pPr>
      <w:r w:rsidRPr="004D5A83">
        <w:rPr>
          <w:rFonts w:cs="Arial"/>
        </w:rPr>
        <w:t>Kot najugodnejša bo izbrana ponudba, ki bo vsebovala najnižjo ponudbeno ceno v EUR. Ponudbena cena mora vsebovati vse stroške, popuste, rabate idr., nastale z izvedbo storitve, tako da ponudnik od naročnika ne more zahtevati nobenih dodatnih plačil ali povračil stroškov. Naročnik naknadno ne bo priznaval nobenih stroškov, ki niso zajeti v ponudbeno ceno.</w:t>
      </w:r>
    </w:p>
    <w:p w14:paraId="3000E928" w14:textId="77777777" w:rsidR="00EE0E21" w:rsidRPr="004D5A83" w:rsidRDefault="00EE0E21" w:rsidP="004D5A83">
      <w:pPr>
        <w:spacing w:after="0"/>
        <w:jc w:val="both"/>
        <w:rPr>
          <w:rFonts w:cs="Arial"/>
          <w:b/>
        </w:rPr>
      </w:pPr>
    </w:p>
    <w:p w14:paraId="7DC50307" w14:textId="1870873D" w:rsidR="004D7D66" w:rsidRPr="004D5A83" w:rsidRDefault="004D7D66" w:rsidP="004D5A83">
      <w:pPr>
        <w:spacing w:after="0"/>
        <w:jc w:val="both"/>
        <w:rPr>
          <w:rFonts w:cs="Arial"/>
          <w:b/>
        </w:rPr>
      </w:pPr>
      <w:r w:rsidRPr="004D5A83">
        <w:rPr>
          <w:rFonts w:cs="Arial"/>
          <w:b/>
        </w:rPr>
        <w:t>Pogajanja:</w:t>
      </w:r>
    </w:p>
    <w:p w14:paraId="2E11B9C7" w14:textId="77777777" w:rsidR="0001238C" w:rsidRPr="004D5A83" w:rsidRDefault="0001238C" w:rsidP="004D5A83">
      <w:pPr>
        <w:spacing w:after="0"/>
        <w:jc w:val="both"/>
        <w:rPr>
          <w:rFonts w:cs="Arial"/>
        </w:rPr>
      </w:pPr>
      <w:r w:rsidRPr="004D5A83">
        <w:rPr>
          <w:rFonts w:cs="Arial"/>
        </w:rPr>
        <w:t xml:space="preserve">Naročnik si pridržuje pravico, da bo po odpiranju ponudb izvedel pogajanja v pisni ali ustni obliki z največ tremi ponudniki, ki bodo oddali najugodnejšo ponudbo glede na merila. Pogajanja se izvedejo tudi v </w:t>
      </w:r>
      <w:r w:rsidRPr="004D5A83">
        <w:rPr>
          <w:rFonts w:cs="Arial"/>
        </w:rPr>
        <w:lastRenderedPageBreak/>
        <w:t>primeru, če bo najnižja ponudbena cena presegla ocenjeno vrednost predmetnega naročila ali v kolikor bi najnižja ponudbena cena presegla sredstva, ki jih ima v ta namen zagotovljena naročnik.</w:t>
      </w:r>
    </w:p>
    <w:p w14:paraId="7910DD02" w14:textId="77777777" w:rsidR="0001238C" w:rsidRPr="004D5A83" w:rsidRDefault="0001238C" w:rsidP="004D5A83">
      <w:pPr>
        <w:spacing w:after="0"/>
        <w:jc w:val="both"/>
        <w:rPr>
          <w:rFonts w:cs="Arial"/>
        </w:rPr>
      </w:pPr>
    </w:p>
    <w:p w14:paraId="16FB8E24" w14:textId="77777777" w:rsidR="0001238C" w:rsidRPr="004D5A83" w:rsidRDefault="0001238C" w:rsidP="004D5A83">
      <w:pPr>
        <w:spacing w:after="0"/>
        <w:jc w:val="both"/>
        <w:rPr>
          <w:rFonts w:cs="Arial"/>
        </w:rPr>
      </w:pPr>
      <w:r w:rsidRPr="004D5A83">
        <w:rPr>
          <w:rFonts w:cs="Arial"/>
        </w:rPr>
        <w:t>V primeru pogajanj bo izveden en krog pogajanj. Pogajanja se bodo nanašala na vsebino specifikacije naročila in ceno, ki ne sme biti višja (lahko je nižja ali enaka) od prvotne zavezujoče ponudbe. Kot najugodnejša bo izbrana ponudba skladno z merili za izbiro. V primeru, da naročnik do roka za prejem končne pisne ponudbe ne bo prejel ponudbe s strani posameznega ponudnika, bo kot končno ponujeno ceno upošteval skupno ponujeno ceno, ki jo je ponudnik podal v izhodiščni ponudbi.</w:t>
      </w:r>
    </w:p>
    <w:p w14:paraId="4B88AAA8" w14:textId="77777777" w:rsidR="0001238C" w:rsidRPr="004D5A83" w:rsidRDefault="0001238C" w:rsidP="004D5A83">
      <w:pPr>
        <w:spacing w:after="0"/>
        <w:jc w:val="both"/>
        <w:rPr>
          <w:rFonts w:cs="Arial"/>
        </w:rPr>
      </w:pPr>
    </w:p>
    <w:p w14:paraId="65B63BA0" w14:textId="3078C654" w:rsidR="000E2E88" w:rsidRPr="004D5A83" w:rsidRDefault="0001238C" w:rsidP="004D5A83">
      <w:pPr>
        <w:spacing w:after="0"/>
        <w:jc w:val="both"/>
        <w:rPr>
          <w:rFonts w:cs="Arial"/>
        </w:rPr>
      </w:pPr>
      <w:r w:rsidRPr="004D5A83">
        <w:rPr>
          <w:rFonts w:cs="Arial"/>
        </w:rPr>
        <w:t>Naročnik si pridržuje pravico, da pred začetkom pogajanj obstoječi protokol pogajanj dopolni z natančnejšimi navodili, ki ne bodo v nasprotju s tem protokolom.</w:t>
      </w:r>
    </w:p>
    <w:p w14:paraId="245D639A" w14:textId="77777777" w:rsidR="0001238C" w:rsidRPr="004D5A83" w:rsidRDefault="0001238C" w:rsidP="004D5A83">
      <w:pPr>
        <w:spacing w:after="0"/>
        <w:jc w:val="both"/>
        <w:rPr>
          <w:rFonts w:cs="Arial"/>
        </w:rPr>
      </w:pPr>
    </w:p>
    <w:p w14:paraId="61FB627D" w14:textId="0765BE2B" w:rsidR="00EE0E21" w:rsidRPr="004D5A83" w:rsidRDefault="00EE0E21" w:rsidP="004D5A83">
      <w:pPr>
        <w:spacing w:after="0"/>
        <w:jc w:val="both"/>
        <w:rPr>
          <w:rFonts w:cs="Arial"/>
          <w:b/>
        </w:rPr>
      </w:pPr>
      <w:r w:rsidRPr="004D5A83">
        <w:rPr>
          <w:rFonts w:cs="Arial"/>
          <w:b/>
        </w:rPr>
        <w:t>Zahteve za dodatna pojasnila:</w:t>
      </w:r>
    </w:p>
    <w:p w14:paraId="0014FE0E" w14:textId="5AB33FE8" w:rsidR="00EE0E21" w:rsidRPr="004D5A83" w:rsidRDefault="00EE0E21" w:rsidP="004D5A83">
      <w:pPr>
        <w:spacing w:after="0"/>
        <w:jc w:val="both"/>
        <w:rPr>
          <w:rFonts w:cs="Arial"/>
        </w:rPr>
      </w:pPr>
      <w:r w:rsidRPr="004D5A83">
        <w:rPr>
          <w:rFonts w:cs="Arial"/>
        </w:rPr>
        <w:t xml:space="preserve">Ponudniki, ki bodo imeli dodatna vprašanja v zvezi s tem povabilom, naj jih pošljejo elektronsko na naslov </w:t>
      </w:r>
      <w:hyperlink r:id="rId14" w:history="1">
        <w:r w:rsidRPr="00C20E5C">
          <w:rPr>
            <w:rStyle w:val="Hyperlink"/>
            <w:rFonts w:cs="Arial"/>
            <w:color w:val="060D38"/>
          </w:rPr>
          <w:t>nabava@borzen.si</w:t>
        </w:r>
      </w:hyperlink>
      <w:r w:rsidRPr="004D5A83">
        <w:rPr>
          <w:rFonts w:cs="Arial"/>
        </w:rPr>
        <w:t xml:space="preserve">. Zahteve za dodatna pojasnila je treba posredovati najkasneje do </w:t>
      </w:r>
      <w:r w:rsidR="00576574">
        <w:rPr>
          <w:rFonts w:cs="Arial"/>
        </w:rPr>
        <w:t>26. 6. 2023</w:t>
      </w:r>
      <w:r w:rsidRPr="004D5A83">
        <w:rPr>
          <w:rFonts w:cs="Arial"/>
        </w:rPr>
        <w:t xml:space="preserve"> do 11:00 ure.</w:t>
      </w:r>
    </w:p>
    <w:p w14:paraId="40631542" w14:textId="77777777" w:rsidR="00EE0E21" w:rsidRPr="004D5A83" w:rsidRDefault="00EE0E21" w:rsidP="004D5A83">
      <w:pPr>
        <w:spacing w:after="0"/>
        <w:jc w:val="both"/>
        <w:rPr>
          <w:rFonts w:cs="Arial"/>
        </w:rPr>
      </w:pPr>
    </w:p>
    <w:p w14:paraId="10D849DB" w14:textId="34336B55" w:rsidR="00C132C5" w:rsidRPr="004D5A83" w:rsidRDefault="00EE0E21" w:rsidP="004D5A83">
      <w:pPr>
        <w:spacing w:after="0"/>
        <w:jc w:val="both"/>
        <w:rPr>
          <w:rFonts w:cs="Arial"/>
          <w:sz w:val="24"/>
          <w:szCs w:val="24"/>
        </w:rPr>
      </w:pPr>
      <w:r w:rsidRPr="004D5A83">
        <w:rPr>
          <w:rFonts w:cs="Arial"/>
        </w:rPr>
        <w:t>Naročnik si pridržuje pravico, da javnega naročila ne odda.</w:t>
      </w:r>
      <w:r w:rsidR="00C132C5" w:rsidRPr="004D5A83">
        <w:rPr>
          <w:rFonts w:cs="Arial"/>
        </w:rPr>
        <w:br w:type="page"/>
      </w:r>
    </w:p>
    <w:p w14:paraId="54960AC8" w14:textId="77777777" w:rsidR="00A14DED" w:rsidRPr="004D5A83" w:rsidRDefault="00A14DED" w:rsidP="004D5A83">
      <w:pPr>
        <w:spacing w:after="0"/>
        <w:jc w:val="both"/>
        <w:rPr>
          <w:rFonts w:cs="Arial"/>
        </w:rPr>
      </w:pPr>
    </w:p>
    <w:p w14:paraId="1B288BA7" w14:textId="5D300D48" w:rsidR="00A93E6D" w:rsidRPr="004D5A83" w:rsidRDefault="00A14DED" w:rsidP="004D5A83">
      <w:pPr>
        <w:pStyle w:val="Heading1"/>
        <w:spacing w:before="0"/>
        <w:jc w:val="both"/>
        <w:rPr>
          <w:rFonts w:cs="Arial"/>
        </w:rPr>
      </w:pPr>
      <w:r w:rsidRPr="004D5A83">
        <w:rPr>
          <w:rFonts w:cs="Arial"/>
        </w:rPr>
        <w:t xml:space="preserve">Specifikacija naročila </w:t>
      </w:r>
      <w:r w:rsidR="00C132C5" w:rsidRPr="004D5A83">
        <w:rPr>
          <w:rFonts w:cs="Arial"/>
        </w:rPr>
        <w:t>»</w:t>
      </w:r>
      <w:sdt>
        <w:sdtPr>
          <w:rPr>
            <w:rFonts w:cs="Arial"/>
          </w:rPr>
          <w:alias w:val="Zadeva"/>
          <w:tag w:val="Zadeva"/>
          <w:id w:val="-1737225420"/>
          <w:dataBinding w:prefixMappings="xmlns:ns0='http://schemas.microsoft.com/office/2006/metadata/properties' xmlns:ns1='http://www.w3.org/2001/XMLSchema-instance' xmlns:ns2='http://schemas.microsoft.com/office/infopath/2007/PartnerControls' xmlns:ns3='e59f918f-0f86-4ad2-9273-6ec6592addeb' xmlns:ns4='http://projekti.borzen.si/eis/sp' xmlns:ns5='http://schemas.microsoft.com/sharepoint/v3' xmlns:ns6='510932b6-d250-45fb-92fb-f6ce3d1787ee' " w:xpath="/ns0:properties[1]/documentManagement[1]/ns3:Zadeva[1]" w:storeItemID="{87E4C072-C1FF-495A-8DF6-79CE1F067991}"/>
          <w:text/>
        </w:sdtPr>
        <w:sdtEndPr/>
        <w:sdtContent>
          <w:r w:rsidR="00EE0E21" w:rsidRPr="004D5A83">
            <w:rPr>
              <w:rFonts w:cs="Arial"/>
            </w:rPr>
            <w:t>Izvedba webinarjev s področja upravljanja z energijo v javnem sektorju, upravljanja z energijo v energetsko intenzivnih podjetjih in s področja naprav na OVE (načrtovanje, namestitev, ekonomika obratovanja, vzdrževanje in sofinanciranje)</w:t>
          </w:r>
        </w:sdtContent>
      </w:sdt>
      <w:r w:rsidR="00C132C5" w:rsidRPr="004D5A83">
        <w:rPr>
          <w:rFonts w:cs="Arial"/>
        </w:rPr>
        <w:t>«</w:t>
      </w:r>
    </w:p>
    <w:p w14:paraId="10E4F4BE" w14:textId="759C9087" w:rsidR="00FC6702" w:rsidRPr="004D5A83" w:rsidRDefault="00FC6702" w:rsidP="004D5A83">
      <w:pPr>
        <w:spacing w:after="0"/>
        <w:jc w:val="both"/>
        <w:rPr>
          <w:rFonts w:cs="Arial"/>
          <w:sz w:val="24"/>
          <w:szCs w:val="24"/>
        </w:rPr>
      </w:pPr>
    </w:p>
    <w:p w14:paraId="79C7974D" w14:textId="77777777" w:rsidR="000D4B0F" w:rsidRPr="004D5A83" w:rsidRDefault="000D4B0F" w:rsidP="004D5A83">
      <w:pPr>
        <w:pStyle w:val="Heading1"/>
        <w:spacing w:before="0"/>
        <w:jc w:val="both"/>
        <w:rPr>
          <w:rFonts w:cs="Arial"/>
          <w:sz w:val="24"/>
          <w:szCs w:val="24"/>
        </w:rPr>
      </w:pPr>
    </w:p>
    <w:p w14:paraId="12BEC46F" w14:textId="68254B53" w:rsidR="00FC6702" w:rsidRPr="004D5A83" w:rsidRDefault="00FC6702" w:rsidP="004D5A83">
      <w:pPr>
        <w:pStyle w:val="Heading1"/>
        <w:spacing w:before="0"/>
        <w:jc w:val="both"/>
        <w:rPr>
          <w:rFonts w:cs="Arial"/>
          <w:sz w:val="24"/>
          <w:szCs w:val="24"/>
        </w:rPr>
      </w:pPr>
      <w:r w:rsidRPr="004D5A83">
        <w:rPr>
          <w:rFonts w:cs="Arial"/>
          <w:sz w:val="24"/>
          <w:szCs w:val="24"/>
        </w:rPr>
        <w:t>PREDSTAVITEV DRUŽBE BORZEN</w:t>
      </w:r>
    </w:p>
    <w:p w14:paraId="7499C145" w14:textId="77777777" w:rsidR="009875FE" w:rsidRDefault="009875FE" w:rsidP="004D5A83">
      <w:pPr>
        <w:spacing w:after="0"/>
        <w:jc w:val="both"/>
        <w:rPr>
          <w:rFonts w:eastAsia="Calibri" w:cs="Arial"/>
        </w:rPr>
      </w:pPr>
    </w:p>
    <w:p w14:paraId="34BE9113" w14:textId="0D06B351" w:rsidR="00D00914" w:rsidRPr="004D5A83" w:rsidRDefault="00D00914" w:rsidP="004D5A83">
      <w:pPr>
        <w:spacing w:after="0"/>
        <w:jc w:val="both"/>
        <w:rPr>
          <w:rFonts w:eastAsia="Calibri" w:cs="Arial"/>
        </w:rPr>
      </w:pPr>
      <w:r w:rsidRPr="004D5A83">
        <w:rPr>
          <w:rFonts w:eastAsia="Calibri" w:cs="Arial"/>
        </w:rPr>
        <w:t xml:space="preserve">Družba Borzen, d.o.o. je bila ustanovljena leta 2001. Temeljni dejavnosti Borzena sta dejavnost operaterja trga z elektriko in dejavnost centra za podpore. Prva zajema vrsto aktivnosti, ki so nujne za učinkovito, sistemsko urejeno in pregledno delovanje trga z elektriko v Sloveniji. Center za podpore je operativni izvajalec podporne sheme za proizvodnjo elektrike iz obnovljivih virov ter visoko učinkovite soproizvodnje toplote in elektrike, poleg tega pa upravlja register potrdil o izvoru ter dejavnosti kontaktne točke za spodbujanje rabe </w:t>
      </w:r>
      <w:r w:rsidR="009E7E90">
        <w:rPr>
          <w:rFonts w:eastAsia="Calibri" w:cs="Arial"/>
        </w:rPr>
        <w:t xml:space="preserve">obnovljivih virov energije (v nadaljevanju: </w:t>
      </w:r>
      <w:r w:rsidRPr="004D5A83">
        <w:rPr>
          <w:rFonts w:eastAsia="Calibri" w:cs="Arial"/>
        </w:rPr>
        <w:t>OVE</w:t>
      </w:r>
      <w:r w:rsidR="009E7E90">
        <w:rPr>
          <w:rFonts w:eastAsia="Calibri" w:cs="Arial"/>
        </w:rPr>
        <w:t>)</w:t>
      </w:r>
      <w:r w:rsidRPr="004D5A83">
        <w:rPr>
          <w:rFonts w:eastAsia="Calibri" w:cs="Arial"/>
        </w:rPr>
        <w:t>.</w:t>
      </w:r>
    </w:p>
    <w:p w14:paraId="12CEAEAA" w14:textId="654CAF27" w:rsidR="00D00914" w:rsidRPr="004D5A83" w:rsidRDefault="00D00914" w:rsidP="004D5A83">
      <w:pPr>
        <w:spacing w:after="0"/>
        <w:jc w:val="both"/>
        <w:rPr>
          <w:rFonts w:eastAsia="Calibri" w:cs="Arial"/>
        </w:rPr>
      </w:pPr>
    </w:p>
    <w:p w14:paraId="3E24BA6F" w14:textId="77777777" w:rsidR="006368AD" w:rsidRPr="004D5A83" w:rsidRDefault="00FC6702" w:rsidP="004D5A83">
      <w:pPr>
        <w:spacing w:after="0"/>
        <w:jc w:val="both"/>
        <w:rPr>
          <w:rFonts w:cs="Arial"/>
        </w:rPr>
      </w:pPr>
      <w:r w:rsidRPr="004D5A83">
        <w:rPr>
          <w:rFonts w:cs="Arial"/>
        </w:rPr>
        <w:t xml:space="preserve">Več informacij lahko najdete na naši spletni strani </w:t>
      </w:r>
      <w:hyperlink r:id="rId15" w:history="1">
        <w:r w:rsidRPr="004D5A83">
          <w:rPr>
            <w:rStyle w:val="Hyperlink"/>
            <w:rFonts w:cs="Arial"/>
            <w:color w:val="060D38"/>
          </w:rPr>
          <w:t>www.borzen.si</w:t>
        </w:r>
      </w:hyperlink>
      <w:r w:rsidRPr="004D5A83">
        <w:rPr>
          <w:rFonts w:cs="Arial"/>
        </w:rPr>
        <w:t xml:space="preserve"> in </w:t>
      </w:r>
      <w:hyperlink r:id="rId16" w:history="1">
        <w:r w:rsidRPr="004D5A83">
          <w:rPr>
            <w:rStyle w:val="Hyperlink"/>
            <w:rFonts w:cs="Arial"/>
            <w:color w:val="060D38"/>
          </w:rPr>
          <w:t>www.trajnostnaenergija.si</w:t>
        </w:r>
      </w:hyperlink>
      <w:r w:rsidRPr="004D5A83">
        <w:rPr>
          <w:rFonts w:cs="Arial"/>
        </w:rPr>
        <w:t xml:space="preserve">. </w:t>
      </w:r>
    </w:p>
    <w:p w14:paraId="7C2C7B73" w14:textId="48C20C04" w:rsidR="00FC6702" w:rsidRPr="004D5A83" w:rsidRDefault="00FC6702" w:rsidP="004D5A83">
      <w:pPr>
        <w:spacing w:after="0"/>
        <w:jc w:val="both"/>
        <w:rPr>
          <w:rFonts w:cs="Arial"/>
        </w:rPr>
      </w:pPr>
    </w:p>
    <w:p w14:paraId="172F0935" w14:textId="49234DAC" w:rsidR="00FC6702" w:rsidRPr="004D5A83" w:rsidRDefault="00D00914" w:rsidP="004D5A83">
      <w:pPr>
        <w:pStyle w:val="Heading1"/>
        <w:spacing w:before="0"/>
        <w:jc w:val="both"/>
        <w:rPr>
          <w:rFonts w:cs="Arial"/>
          <w:sz w:val="24"/>
          <w:szCs w:val="24"/>
        </w:rPr>
      </w:pPr>
      <w:r w:rsidRPr="004D5A83">
        <w:rPr>
          <w:rFonts w:cs="Arial"/>
          <w:sz w:val="24"/>
          <w:szCs w:val="24"/>
        </w:rPr>
        <w:t xml:space="preserve">NAMEN IN CILJ </w:t>
      </w:r>
      <w:r w:rsidR="008F41B5" w:rsidRPr="004D5A83">
        <w:rPr>
          <w:rFonts w:cs="Arial"/>
          <w:sz w:val="24"/>
          <w:szCs w:val="24"/>
        </w:rPr>
        <w:t>NAROČILA</w:t>
      </w:r>
    </w:p>
    <w:p w14:paraId="324ECB31" w14:textId="77777777" w:rsidR="009875FE" w:rsidRDefault="009875FE" w:rsidP="004D5A83">
      <w:pPr>
        <w:spacing w:after="0"/>
        <w:jc w:val="both"/>
        <w:rPr>
          <w:rFonts w:cs="Arial"/>
        </w:rPr>
      </w:pPr>
    </w:p>
    <w:p w14:paraId="6998947D" w14:textId="00A50B05" w:rsidR="0001238C" w:rsidRPr="004D5A83" w:rsidRDefault="0001238C" w:rsidP="004D5A83">
      <w:pPr>
        <w:spacing w:after="0"/>
        <w:jc w:val="both"/>
        <w:rPr>
          <w:rFonts w:cs="Arial"/>
        </w:rPr>
      </w:pPr>
      <w:r w:rsidRPr="004D5A83">
        <w:rPr>
          <w:rFonts w:cs="Arial"/>
        </w:rPr>
        <w:t>Energija predstavlja v večini zgradb enega od pomembnejših obvladljivih stroškov. Za zmanjševanje porabe energije in s tem povezanih stroškov za energijo</w:t>
      </w:r>
      <w:r w:rsidR="009E7E90">
        <w:rPr>
          <w:rFonts w:cs="Arial"/>
        </w:rPr>
        <w:t>,</w:t>
      </w:r>
      <w:r w:rsidRPr="004D5A83">
        <w:rPr>
          <w:rFonts w:cs="Arial"/>
        </w:rPr>
        <w:t xml:space="preserve"> obstaja veliko možnosti. Doseženi prihranki neposredno povečajo dobiček ustanove, poleg tega pa zmanjšanje rabe energije pomeni tudi občutne koristi za okolje.</w:t>
      </w:r>
    </w:p>
    <w:p w14:paraId="1D857520" w14:textId="77777777" w:rsidR="0001238C" w:rsidRPr="004D5A83" w:rsidRDefault="0001238C" w:rsidP="004D5A83">
      <w:pPr>
        <w:spacing w:after="0"/>
        <w:jc w:val="both"/>
        <w:rPr>
          <w:rFonts w:cs="Arial"/>
        </w:rPr>
      </w:pPr>
    </w:p>
    <w:p w14:paraId="23EB0DD1" w14:textId="380BCAD7" w:rsidR="0001238C" w:rsidRPr="004D5A83" w:rsidRDefault="0001238C" w:rsidP="004D5A83">
      <w:pPr>
        <w:spacing w:after="0"/>
        <w:jc w:val="both"/>
        <w:rPr>
          <w:rFonts w:cs="Arial"/>
        </w:rPr>
      </w:pPr>
      <w:r w:rsidRPr="004D5A83">
        <w:rPr>
          <w:rFonts w:cs="Arial"/>
        </w:rPr>
        <w:t xml:space="preserve">Ukrepi za zmanjšanje porabe energije so lahko organizacijski ali investicijski. Vsi ukrepi vplivajo na </w:t>
      </w:r>
      <w:r w:rsidR="009E7E90">
        <w:rPr>
          <w:rFonts w:cs="Arial"/>
        </w:rPr>
        <w:t>učinkovito rabo energije</w:t>
      </w:r>
      <w:r w:rsidR="009E7E90" w:rsidRPr="004D5A83">
        <w:rPr>
          <w:rFonts w:cs="Arial"/>
        </w:rPr>
        <w:t xml:space="preserve"> </w:t>
      </w:r>
      <w:r w:rsidR="009E7E90">
        <w:rPr>
          <w:rFonts w:cs="Arial"/>
        </w:rPr>
        <w:t xml:space="preserve">(v nadaljevanju: </w:t>
      </w:r>
      <w:r w:rsidRPr="004D5A83">
        <w:rPr>
          <w:rFonts w:cs="Arial"/>
        </w:rPr>
        <w:t>URE</w:t>
      </w:r>
      <w:r w:rsidR="009E7E90">
        <w:rPr>
          <w:rFonts w:cs="Arial"/>
        </w:rPr>
        <w:t>)</w:t>
      </w:r>
      <w:r w:rsidRPr="004D5A83">
        <w:rPr>
          <w:rFonts w:cs="Arial"/>
        </w:rPr>
        <w:t xml:space="preserve"> in znižanje stroškov. Ukrepi se razlikujejo tako po dobi vračanja vloženih finančnih sredstev, kot tudi po nujnosti izvajanja posameznega ukrepa. </w:t>
      </w:r>
    </w:p>
    <w:p w14:paraId="0B7DBF74" w14:textId="77777777" w:rsidR="0001238C" w:rsidRPr="004D5A83" w:rsidRDefault="0001238C" w:rsidP="004D5A83">
      <w:pPr>
        <w:spacing w:after="0"/>
        <w:jc w:val="both"/>
        <w:rPr>
          <w:rFonts w:cs="Arial"/>
        </w:rPr>
      </w:pPr>
    </w:p>
    <w:p w14:paraId="72268547" w14:textId="77777777" w:rsidR="0001238C" w:rsidRPr="004D5A83" w:rsidRDefault="0001238C" w:rsidP="004D5A83">
      <w:pPr>
        <w:spacing w:after="0"/>
        <w:jc w:val="both"/>
        <w:rPr>
          <w:rFonts w:cs="Arial"/>
        </w:rPr>
      </w:pPr>
      <w:r w:rsidRPr="004D5A83">
        <w:rPr>
          <w:rFonts w:cs="Arial"/>
        </w:rPr>
        <w:t xml:space="preserve">Je pa za ta namen nujno potrebno osveščanje, izobraževanje in informiranje lastnikov, upravljavcev, direktorjev, energetskih managerjev, ravnateljev, hišnikov, kako lahko z organizacijskimi in investicijskimi </w:t>
      </w:r>
      <w:r w:rsidRPr="004D5A83">
        <w:rPr>
          <w:rFonts w:cs="Arial"/>
        </w:rPr>
        <w:lastRenderedPageBreak/>
        <w:t>ukrepi zmanjšajo porabo energije, kar bomo dosegli z izvedbo usmerjenih izobraževanj za predstavnike javnega sektorja in energetsko intenzivnih podjetjih.</w:t>
      </w:r>
    </w:p>
    <w:p w14:paraId="4AD3E137" w14:textId="77777777" w:rsidR="0001238C" w:rsidRPr="004D5A83" w:rsidRDefault="0001238C" w:rsidP="004D5A83">
      <w:pPr>
        <w:spacing w:after="0"/>
        <w:jc w:val="both"/>
        <w:rPr>
          <w:rFonts w:cs="Arial"/>
        </w:rPr>
      </w:pPr>
    </w:p>
    <w:p w14:paraId="1C0BF13E" w14:textId="5A92BD90" w:rsidR="00D00914" w:rsidRPr="004D5A83" w:rsidRDefault="0001238C" w:rsidP="004D5A83">
      <w:pPr>
        <w:spacing w:after="0"/>
        <w:jc w:val="both"/>
        <w:rPr>
          <w:rFonts w:eastAsiaTheme="minorEastAsia" w:cs="Arial"/>
        </w:rPr>
      </w:pPr>
      <w:r w:rsidRPr="004D5A83">
        <w:rPr>
          <w:rFonts w:cs="Arial"/>
        </w:rPr>
        <w:t>Namen je tudi spodbuditi in pospešiti pomembne investicije v OVE, ki so financirane tako iz zasebnih kot javnih virov, in pri katerih bo država lahko pospešila začetek njihove izvedbe. Trenutno namreč številni projekti, ki so izvedljivi v kratkem in imajo izdelano finančno konstrukcijo, stojijo zaradi birokratskih zapletov na tem ali onem državnem uradu.</w:t>
      </w:r>
    </w:p>
    <w:p w14:paraId="548CF6FB" w14:textId="369EBC5D" w:rsidR="0001238C" w:rsidRDefault="0001238C" w:rsidP="004D5A83">
      <w:pPr>
        <w:spacing w:after="0"/>
        <w:jc w:val="both"/>
        <w:rPr>
          <w:rFonts w:eastAsiaTheme="minorEastAsia" w:cs="Arial"/>
        </w:rPr>
      </w:pPr>
    </w:p>
    <w:p w14:paraId="3B223A79" w14:textId="1DA88E63" w:rsidR="009E7E90" w:rsidRDefault="009E7E90" w:rsidP="004D5A83">
      <w:pPr>
        <w:spacing w:after="0"/>
        <w:jc w:val="both"/>
        <w:rPr>
          <w:rFonts w:eastAsiaTheme="minorEastAsia" w:cs="Arial"/>
        </w:rPr>
      </w:pPr>
    </w:p>
    <w:p w14:paraId="666B2A27" w14:textId="050978AC" w:rsidR="009E7E90" w:rsidRDefault="009E7E90" w:rsidP="004D5A83">
      <w:pPr>
        <w:spacing w:after="0"/>
        <w:jc w:val="both"/>
        <w:rPr>
          <w:rFonts w:eastAsiaTheme="minorEastAsia" w:cs="Arial"/>
        </w:rPr>
      </w:pPr>
    </w:p>
    <w:p w14:paraId="57671149" w14:textId="77777777" w:rsidR="009E7E90" w:rsidRPr="004D5A83" w:rsidRDefault="009E7E90" w:rsidP="004D5A83">
      <w:pPr>
        <w:spacing w:after="0"/>
        <w:jc w:val="both"/>
        <w:rPr>
          <w:rFonts w:eastAsiaTheme="minorEastAsia" w:cs="Arial"/>
        </w:rPr>
      </w:pPr>
    </w:p>
    <w:p w14:paraId="627F02D6" w14:textId="229A37FF" w:rsidR="00FC6702" w:rsidRPr="004D5A83" w:rsidRDefault="00D00914" w:rsidP="004D5A83">
      <w:pPr>
        <w:pStyle w:val="Heading1"/>
        <w:spacing w:before="0"/>
        <w:jc w:val="both"/>
        <w:rPr>
          <w:rFonts w:cs="Arial"/>
          <w:sz w:val="24"/>
          <w:szCs w:val="24"/>
        </w:rPr>
      </w:pPr>
      <w:r w:rsidRPr="004D5A83">
        <w:rPr>
          <w:rFonts w:cs="Arial"/>
          <w:sz w:val="24"/>
          <w:szCs w:val="24"/>
        </w:rPr>
        <w:t>CILJNE JAVNOSTI</w:t>
      </w:r>
    </w:p>
    <w:p w14:paraId="5DAE11A4" w14:textId="77777777" w:rsidR="009875FE" w:rsidRDefault="009875FE" w:rsidP="004D5A83">
      <w:pPr>
        <w:spacing w:after="0"/>
        <w:jc w:val="both"/>
        <w:rPr>
          <w:rFonts w:cs="Arial"/>
        </w:rPr>
      </w:pPr>
    </w:p>
    <w:p w14:paraId="007CD860" w14:textId="32756B9C" w:rsidR="00D00914" w:rsidRPr="004D5A83" w:rsidRDefault="00D00914" w:rsidP="004D5A83">
      <w:pPr>
        <w:spacing w:after="0"/>
        <w:jc w:val="both"/>
        <w:rPr>
          <w:rFonts w:cs="Arial"/>
        </w:rPr>
      </w:pPr>
      <w:r w:rsidRPr="004D5A83">
        <w:rPr>
          <w:rFonts w:cs="Arial"/>
        </w:rPr>
        <w:t>Identifikacija ciljnih javnosti:</w:t>
      </w:r>
    </w:p>
    <w:p w14:paraId="03B12884" w14:textId="3CD11C48" w:rsidR="00FC6702" w:rsidRPr="004D5A83" w:rsidRDefault="0001238C" w:rsidP="004D5A83">
      <w:pPr>
        <w:pStyle w:val="ListParagraph"/>
        <w:numPr>
          <w:ilvl w:val="0"/>
          <w:numId w:val="34"/>
        </w:numPr>
        <w:spacing w:after="0"/>
        <w:jc w:val="both"/>
        <w:rPr>
          <w:rFonts w:ascii="Arial" w:hAnsi="Arial" w:cs="Arial"/>
        </w:rPr>
      </w:pPr>
      <w:r w:rsidRPr="004D5A83">
        <w:rPr>
          <w:rFonts w:ascii="Arial" w:hAnsi="Arial" w:cs="Arial"/>
        </w:rPr>
        <w:t>Energetski upravljavci občin;</w:t>
      </w:r>
    </w:p>
    <w:p w14:paraId="3D36DA7C" w14:textId="4B8166E7" w:rsidR="0001238C" w:rsidRPr="004D5A83" w:rsidRDefault="0001238C" w:rsidP="004D5A83">
      <w:pPr>
        <w:pStyle w:val="ListParagraph"/>
        <w:numPr>
          <w:ilvl w:val="0"/>
          <w:numId w:val="34"/>
        </w:numPr>
        <w:spacing w:after="0"/>
        <w:jc w:val="both"/>
        <w:rPr>
          <w:rFonts w:ascii="Arial" w:hAnsi="Arial" w:cs="Arial"/>
        </w:rPr>
      </w:pPr>
      <w:r w:rsidRPr="004D5A83">
        <w:rPr>
          <w:rFonts w:ascii="Arial" w:hAnsi="Arial" w:cs="Arial"/>
        </w:rPr>
        <w:t>Predstavniki lokalnih energetskih agencij;</w:t>
      </w:r>
    </w:p>
    <w:p w14:paraId="3E559172" w14:textId="6100DFD6" w:rsidR="0001238C" w:rsidRPr="004D5A83" w:rsidRDefault="0001238C" w:rsidP="004D5A83">
      <w:pPr>
        <w:pStyle w:val="ListParagraph"/>
        <w:numPr>
          <w:ilvl w:val="0"/>
          <w:numId w:val="34"/>
        </w:numPr>
        <w:spacing w:after="0"/>
        <w:jc w:val="both"/>
        <w:rPr>
          <w:rFonts w:ascii="Arial" w:hAnsi="Arial" w:cs="Arial"/>
        </w:rPr>
      </w:pPr>
      <w:r w:rsidRPr="004D5A83">
        <w:rPr>
          <w:rFonts w:ascii="Arial" w:hAnsi="Arial" w:cs="Arial"/>
        </w:rPr>
        <w:t>Energetski svetovalci;</w:t>
      </w:r>
    </w:p>
    <w:p w14:paraId="138AEE44" w14:textId="282C20B5" w:rsidR="0001238C" w:rsidRPr="004D5A83" w:rsidRDefault="0001238C" w:rsidP="004D5A83">
      <w:pPr>
        <w:pStyle w:val="ListParagraph"/>
        <w:numPr>
          <w:ilvl w:val="0"/>
          <w:numId w:val="34"/>
        </w:numPr>
        <w:spacing w:after="0"/>
        <w:jc w:val="both"/>
        <w:rPr>
          <w:rFonts w:ascii="Arial" w:hAnsi="Arial" w:cs="Arial"/>
        </w:rPr>
      </w:pPr>
      <w:r w:rsidRPr="004D5A83">
        <w:rPr>
          <w:rFonts w:ascii="Arial" w:hAnsi="Arial" w:cs="Arial"/>
        </w:rPr>
        <w:t>Ravnatelji OŠ in vrtcev;</w:t>
      </w:r>
    </w:p>
    <w:p w14:paraId="3FEF90C0" w14:textId="4148684E" w:rsidR="0001238C" w:rsidRPr="004D5A83" w:rsidRDefault="0001238C" w:rsidP="004D5A83">
      <w:pPr>
        <w:pStyle w:val="ListParagraph"/>
        <w:numPr>
          <w:ilvl w:val="0"/>
          <w:numId w:val="34"/>
        </w:numPr>
        <w:spacing w:after="0"/>
        <w:jc w:val="both"/>
        <w:rPr>
          <w:rFonts w:ascii="Arial" w:hAnsi="Arial" w:cs="Arial"/>
        </w:rPr>
      </w:pPr>
      <w:r w:rsidRPr="004D5A83">
        <w:rPr>
          <w:rFonts w:ascii="Arial" w:hAnsi="Arial" w:cs="Arial"/>
        </w:rPr>
        <w:t>Direktorji javnih zavodov in energetsko intenzivnih podjetij;</w:t>
      </w:r>
    </w:p>
    <w:p w14:paraId="11D65241" w14:textId="42F5BCEB" w:rsidR="0001238C" w:rsidRPr="004D5A83" w:rsidRDefault="0001238C" w:rsidP="004D5A83">
      <w:pPr>
        <w:pStyle w:val="ListParagraph"/>
        <w:numPr>
          <w:ilvl w:val="0"/>
          <w:numId w:val="34"/>
        </w:numPr>
        <w:spacing w:after="0"/>
        <w:jc w:val="both"/>
        <w:rPr>
          <w:rFonts w:ascii="Arial" w:hAnsi="Arial" w:cs="Arial"/>
        </w:rPr>
      </w:pPr>
      <w:r w:rsidRPr="004D5A83">
        <w:rPr>
          <w:rFonts w:ascii="Arial" w:hAnsi="Arial" w:cs="Arial"/>
        </w:rPr>
        <w:t>Hišniki;</w:t>
      </w:r>
    </w:p>
    <w:p w14:paraId="685D4E72" w14:textId="3A4A060A" w:rsidR="0001238C" w:rsidRPr="004D5A83" w:rsidRDefault="0001238C" w:rsidP="004D5A83">
      <w:pPr>
        <w:pStyle w:val="ListParagraph"/>
        <w:numPr>
          <w:ilvl w:val="0"/>
          <w:numId w:val="34"/>
        </w:numPr>
        <w:spacing w:after="0"/>
        <w:jc w:val="both"/>
        <w:rPr>
          <w:rFonts w:ascii="Arial" w:hAnsi="Arial" w:cs="Arial"/>
        </w:rPr>
      </w:pPr>
      <w:r w:rsidRPr="004D5A83">
        <w:rPr>
          <w:rFonts w:ascii="Arial" w:hAnsi="Arial" w:cs="Arial"/>
        </w:rPr>
        <w:t>Ostale osebe zadolžene s področja energetike v javnih in zasebnih stavbah;</w:t>
      </w:r>
    </w:p>
    <w:p w14:paraId="44D6715E" w14:textId="3CF74504" w:rsidR="0001238C" w:rsidRPr="004D5A83" w:rsidRDefault="0001238C" w:rsidP="004D5A83">
      <w:pPr>
        <w:pStyle w:val="ListParagraph"/>
        <w:numPr>
          <w:ilvl w:val="0"/>
          <w:numId w:val="34"/>
        </w:numPr>
        <w:spacing w:after="0"/>
        <w:jc w:val="both"/>
        <w:rPr>
          <w:rFonts w:ascii="Arial" w:hAnsi="Arial" w:cs="Arial"/>
        </w:rPr>
      </w:pPr>
      <w:r w:rsidRPr="004D5A83">
        <w:rPr>
          <w:rFonts w:ascii="Arial" w:hAnsi="Arial" w:cs="Arial"/>
        </w:rPr>
        <w:t>Energetski managerji;</w:t>
      </w:r>
    </w:p>
    <w:p w14:paraId="751F6C03" w14:textId="3BC60EDA" w:rsidR="0001238C" w:rsidRPr="004D5A83" w:rsidRDefault="0001238C" w:rsidP="004D5A83">
      <w:pPr>
        <w:pStyle w:val="ListParagraph"/>
        <w:numPr>
          <w:ilvl w:val="0"/>
          <w:numId w:val="34"/>
        </w:numPr>
        <w:spacing w:after="0"/>
        <w:jc w:val="both"/>
        <w:rPr>
          <w:rFonts w:ascii="Arial" w:hAnsi="Arial" w:cs="Arial"/>
        </w:rPr>
      </w:pPr>
      <w:r w:rsidRPr="004D5A83">
        <w:rPr>
          <w:rFonts w:ascii="Arial" w:hAnsi="Arial" w:cs="Arial"/>
        </w:rPr>
        <w:t>Izvajalci energetskih pregledov;</w:t>
      </w:r>
    </w:p>
    <w:p w14:paraId="05F4EA92" w14:textId="25417B9D" w:rsidR="0001238C" w:rsidRPr="004D5A83" w:rsidRDefault="0001238C" w:rsidP="004D5A83">
      <w:pPr>
        <w:pStyle w:val="ListParagraph"/>
        <w:numPr>
          <w:ilvl w:val="0"/>
          <w:numId w:val="34"/>
        </w:numPr>
        <w:spacing w:after="0"/>
        <w:jc w:val="both"/>
        <w:rPr>
          <w:rFonts w:ascii="Arial" w:hAnsi="Arial" w:cs="Arial"/>
        </w:rPr>
      </w:pPr>
      <w:r w:rsidRPr="004D5A83">
        <w:rPr>
          <w:rFonts w:ascii="Arial" w:hAnsi="Arial" w:cs="Arial"/>
        </w:rPr>
        <w:t>Pravne ali fizične osebe, ki se zanimajo za investicijo v OVE;</w:t>
      </w:r>
    </w:p>
    <w:p w14:paraId="5C300442" w14:textId="3A53598B" w:rsidR="0001238C" w:rsidRPr="004D5A83" w:rsidRDefault="0001238C" w:rsidP="004D5A83">
      <w:pPr>
        <w:pStyle w:val="ListParagraph"/>
        <w:numPr>
          <w:ilvl w:val="0"/>
          <w:numId w:val="34"/>
        </w:numPr>
        <w:spacing w:after="0"/>
        <w:jc w:val="both"/>
        <w:rPr>
          <w:rFonts w:ascii="Arial" w:hAnsi="Arial" w:cs="Arial"/>
        </w:rPr>
      </w:pPr>
      <w:r w:rsidRPr="004D5A83">
        <w:rPr>
          <w:rFonts w:ascii="Arial" w:hAnsi="Arial" w:cs="Arial"/>
        </w:rPr>
        <w:t>Ostala ciljna javnost s področja OVE in URE.</w:t>
      </w:r>
    </w:p>
    <w:p w14:paraId="2A9F0BF4" w14:textId="77777777" w:rsidR="0001238C" w:rsidRPr="004D5A83" w:rsidRDefault="0001238C" w:rsidP="004D5A83">
      <w:pPr>
        <w:spacing w:after="0"/>
        <w:jc w:val="both"/>
        <w:rPr>
          <w:rFonts w:cs="Arial"/>
        </w:rPr>
      </w:pPr>
    </w:p>
    <w:p w14:paraId="1FD739B8" w14:textId="5C5499D1" w:rsidR="00FC6702" w:rsidRPr="004D5A83" w:rsidRDefault="004D5A83" w:rsidP="004D5A83">
      <w:pPr>
        <w:pStyle w:val="Heading1"/>
        <w:spacing w:before="0"/>
        <w:jc w:val="both"/>
        <w:rPr>
          <w:rFonts w:cs="Arial"/>
          <w:sz w:val="24"/>
          <w:szCs w:val="24"/>
        </w:rPr>
      </w:pPr>
      <w:r w:rsidRPr="004D5A83">
        <w:rPr>
          <w:rFonts w:cs="Arial"/>
          <w:sz w:val="24"/>
          <w:szCs w:val="24"/>
        </w:rPr>
        <w:t>VSEBINSKA SPECIFIKACIJA NAROČILA</w:t>
      </w:r>
    </w:p>
    <w:p w14:paraId="7B8D925D" w14:textId="77777777" w:rsidR="00A22014" w:rsidRPr="004D5A83" w:rsidRDefault="00A22014" w:rsidP="004D5A83">
      <w:pPr>
        <w:spacing w:after="0"/>
        <w:jc w:val="both"/>
        <w:rPr>
          <w:rFonts w:cs="Arial"/>
          <w:bCs/>
        </w:rPr>
      </w:pPr>
    </w:p>
    <w:p w14:paraId="79C0D899" w14:textId="6203E9B3" w:rsidR="004D5A83" w:rsidRPr="004D5A83" w:rsidRDefault="004D5A83" w:rsidP="004D5A83">
      <w:pPr>
        <w:spacing w:after="0"/>
        <w:jc w:val="both"/>
        <w:rPr>
          <w:rFonts w:cs="Arial"/>
          <w:b/>
          <w:bCs/>
        </w:rPr>
      </w:pPr>
      <w:r w:rsidRPr="004D5A83">
        <w:rPr>
          <w:rFonts w:cs="Arial"/>
          <w:b/>
          <w:bCs/>
        </w:rPr>
        <w:t>Predmet naročila</w:t>
      </w:r>
    </w:p>
    <w:p w14:paraId="22EB27ED" w14:textId="34827D59" w:rsidR="004D5A83" w:rsidRPr="004D5A83" w:rsidRDefault="004D5A83" w:rsidP="004D5A83">
      <w:pPr>
        <w:spacing w:after="0"/>
        <w:jc w:val="both"/>
        <w:rPr>
          <w:rFonts w:cs="Arial"/>
          <w:bCs/>
        </w:rPr>
      </w:pPr>
      <w:r w:rsidRPr="004D5A83">
        <w:rPr>
          <w:rFonts w:cs="Arial"/>
          <w:bCs/>
        </w:rPr>
        <w:t xml:space="preserve">Predmet naročila vsebuje organizacijo in izvedbo šestih webinarjev </w:t>
      </w:r>
      <w:r>
        <w:rPr>
          <w:rFonts w:cs="Arial"/>
          <w:bCs/>
        </w:rPr>
        <w:t>s sledečimi tematikami:</w:t>
      </w:r>
      <w:r w:rsidRPr="004D5A83">
        <w:rPr>
          <w:rFonts w:cs="Arial"/>
          <w:bCs/>
        </w:rPr>
        <w:t xml:space="preserve"> </w:t>
      </w:r>
    </w:p>
    <w:p w14:paraId="32678138" w14:textId="77777777" w:rsidR="004D5A83" w:rsidRPr="004D5A83" w:rsidRDefault="004D5A83" w:rsidP="004D5A83">
      <w:pPr>
        <w:pStyle w:val="ListParagraph"/>
        <w:numPr>
          <w:ilvl w:val="0"/>
          <w:numId w:val="35"/>
        </w:numPr>
        <w:spacing w:after="0"/>
        <w:jc w:val="both"/>
        <w:rPr>
          <w:rFonts w:ascii="Arial" w:hAnsi="Arial" w:cs="Arial"/>
          <w:bCs/>
        </w:rPr>
      </w:pPr>
      <w:r w:rsidRPr="004D5A83">
        <w:rPr>
          <w:rFonts w:ascii="Arial" w:hAnsi="Arial" w:cs="Arial"/>
          <w:bCs/>
        </w:rPr>
        <w:t xml:space="preserve">upravljanje z energijo v javnem sektorju (2 webinarja), </w:t>
      </w:r>
    </w:p>
    <w:p w14:paraId="47D51E2E" w14:textId="77777777" w:rsidR="004D5A83" w:rsidRPr="004D5A83" w:rsidRDefault="004D5A83" w:rsidP="004D5A83">
      <w:pPr>
        <w:pStyle w:val="ListParagraph"/>
        <w:numPr>
          <w:ilvl w:val="0"/>
          <w:numId w:val="35"/>
        </w:numPr>
        <w:spacing w:after="0"/>
        <w:jc w:val="both"/>
        <w:rPr>
          <w:rFonts w:ascii="Arial" w:hAnsi="Arial" w:cs="Arial"/>
          <w:bCs/>
        </w:rPr>
      </w:pPr>
      <w:r w:rsidRPr="004D5A83">
        <w:rPr>
          <w:rFonts w:ascii="Arial" w:hAnsi="Arial" w:cs="Arial"/>
          <w:bCs/>
        </w:rPr>
        <w:t xml:space="preserve">upravljanje z energijo v energetsko intenzivnih podjetjih (2 webinarja) in </w:t>
      </w:r>
    </w:p>
    <w:p w14:paraId="28941E98" w14:textId="5A6936F0" w:rsidR="00652353" w:rsidRPr="004D5A83" w:rsidRDefault="004D5A83" w:rsidP="004D5A83">
      <w:pPr>
        <w:pStyle w:val="ListParagraph"/>
        <w:numPr>
          <w:ilvl w:val="0"/>
          <w:numId w:val="35"/>
        </w:numPr>
        <w:spacing w:after="0"/>
        <w:jc w:val="both"/>
        <w:rPr>
          <w:rFonts w:ascii="Arial" w:hAnsi="Arial" w:cs="Arial"/>
          <w:bCs/>
        </w:rPr>
      </w:pPr>
      <w:r w:rsidRPr="004D5A83">
        <w:rPr>
          <w:rFonts w:ascii="Arial" w:hAnsi="Arial" w:cs="Arial"/>
          <w:bCs/>
        </w:rPr>
        <w:lastRenderedPageBreak/>
        <w:t>naprave na OVE - načrtovanje, namestitev, ekonomika obratovanja, vzdrževanje in sofinanciranje (2 webinarja).</w:t>
      </w:r>
    </w:p>
    <w:p w14:paraId="116D7D7E" w14:textId="2BB6DB7F" w:rsidR="004D5A83" w:rsidRPr="004D5A83" w:rsidRDefault="004D5A83" w:rsidP="004D5A83">
      <w:pPr>
        <w:spacing w:after="0"/>
        <w:jc w:val="both"/>
        <w:rPr>
          <w:rFonts w:cs="Arial"/>
          <w:bCs/>
        </w:rPr>
      </w:pPr>
    </w:p>
    <w:p w14:paraId="210F5601" w14:textId="0CF089A0" w:rsidR="004D5A83" w:rsidRPr="004D5A83" w:rsidRDefault="004D5A83" w:rsidP="004D5A83">
      <w:pPr>
        <w:spacing w:after="0"/>
        <w:jc w:val="both"/>
        <w:rPr>
          <w:rFonts w:cs="Arial"/>
          <w:b/>
          <w:bCs/>
        </w:rPr>
      </w:pPr>
      <w:r w:rsidRPr="004D5A83">
        <w:rPr>
          <w:rFonts w:cs="Arial"/>
          <w:b/>
          <w:bCs/>
        </w:rPr>
        <w:t>Vsebinska zasnova webinarjev</w:t>
      </w:r>
    </w:p>
    <w:p w14:paraId="02DC7993" w14:textId="0ACC2DE5" w:rsidR="004D5A83" w:rsidRPr="004D5A83" w:rsidRDefault="004D5A83" w:rsidP="004D5A83">
      <w:pPr>
        <w:spacing w:after="0"/>
        <w:jc w:val="both"/>
        <w:rPr>
          <w:rFonts w:cs="Arial"/>
          <w:bCs/>
        </w:rPr>
      </w:pPr>
      <w:r w:rsidRPr="004D5A83">
        <w:rPr>
          <w:rFonts w:cs="Arial"/>
          <w:bCs/>
        </w:rPr>
        <w:t>Ponudnik pripravi ustrezni vsebinski koncept</w:t>
      </w:r>
      <w:r w:rsidR="004E09E1">
        <w:rPr>
          <w:rFonts w:cs="Arial"/>
          <w:bCs/>
        </w:rPr>
        <w:t xml:space="preserve"> </w:t>
      </w:r>
      <w:r w:rsidR="00DE6096">
        <w:rPr>
          <w:rFonts w:cs="Arial"/>
          <w:bCs/>
        </w:rPr>
        <w:t xml:space="preserve">po </w:t>
      </w:r>
      <w:r w:rsidR="004E09E1">
        <w:rPr>
          <w:rFonts w:cs="Arial"/>
          <w:bCs/>
        </w:rPr>
        <w:t>podpisu pogodbe</w:t>
      </w:r>
      <w:r w:rsidRPr="004D5A83">
        <w:rPr>
          <w:rFonts w:cs="Arial"/>
          <w:bCs/>
        </w:rPr>
        <w:t>, ki zajema:</w:t>
      </w:r>
    </w:p>
    <w:p w14:paraId="2A9B630D" w14:textId="1D89832D" w:rsidR="004D5A83" w:rsidRPr="004D5A83" w:rsidRDefault="004D5A83" w:rsidP="004D5A83">
      <w:pPr>
        <w:pStyle w:val="ListParagraph"/>
        <w:numPr>
          <w:ilvl w:val="0"/>
          <w:numId w:val="36"/>
        </w:numPr>
        <w:spacing w:after="0"/>
        <w:jc w:val="both"/>
        <w:rPr>
          <w:rFonts w:ascii="Arial" w:hAnsi="Arial" w:cs="Arial"/>
          <w:bCs/>
        </w:rPr>
      </w:pPr>
      <w:r w:rsidRPr="004D5A83">
        <w:rPr>
          <w:rFonts w:ascii="Arial" w:hAnsi="Arial" w:cs="Arial"/>
          <w:bCs/>
        </w:rPr>
        <w:t>določitev časovnih okvirov (časovna razporeditev predavanj in izdelava programa po potrditvi naročnika),</w:t>
      </w:r>
    </w:p>
    <w:p w14:paraId="3F7A0F45" w14:textId="7C3E09A0" w:rsidR="004D5A83" w:rsidRPr="004D5A83" w:rsidRDefault="004D5A83" w:rsidP="004D5A83">
      <w:pPr>
        <w:pStyle w:val="ListParagraph"/>
        <w:numPr>
          <w:ilvl w:val="0"/>
          <w:numId w:val="36"/>
        </w:numPr>
        <w:spacing w:after="0"/>
        <w:jc w:val="both"/>
        <w:rPr>
          <w:rFonts w:ascii="Arial" w:hAnsi="Arial" w:cs="Arial"/>
          <w:bCs/>
        </w:rPr>
      </w:pPr>
      <w:r w:rsidRPr="004D5A83">
        <w:rPr>
          <w:rFonts w:ascii="Arial" w:hAnsi="Arial" w:cs="Arial"/>
          <w:bCs/>
        </w:rPr>
        <w:t>predlog vsebinskih sklopov za posamezni webinar, upoštevajoč navedena izhodišča v specifikaciji naročila,</w:t>
      </w:r>
    </w:p>
    <w:p w14:paraId="73042B9E" w14:textId="2F71DEA6" w:rsidR="004D5A83" w:rsidRPr="004D5A83" w:rsidRDefault="004D5A83" w:rsidP="004D5A83">
      <w:pPr>
        <w:pStyle w:val="ListParagraph"/>
        <w:numPr>
          <w:ilvl w:val="0"/>
          <w:numId w:val="36"/>
        </w:numPr>
        <w:spacing w:after="0"/>
        <w:jc w:val="both"/>
        <w:rPr>
          <w:rFonts w:ascii="Arial" w:hAnsi="Arial" w:cs="Arial"/>
          <w:bCs/>
        </w:rPr>
      </w:pPr>
      <w:r w:rsidRPr="004D5A83">
        <w:rPr>
          <w:rFonts w:ascii="Arial" w:hAnsi="Arial" w:cs="Arial"/>
          <w:bCs/>
        </w:rPr>
        <w:t>predlog govorcev oziroma predavateljev,</w:t>
      </w:r>
    </w:p>
    <w:p w14:paraId="3E77410D" w14:textId="02382604" w:rsidR="004D5A83" w:rsidRPr="004D5A83" w:rsidRDefault="004D5A83" w:rsidP="004D5A83">
      <w:pPr>
        <w:pStyle w:val="ListParagraph"/>
        <w:numPr>
          <w:ilvl w:val="0"/>
          <w:numId w:val="36"/>
        </w:numPr>
        <w:spacing w:after="0"/>
        <w:jc w:val="both"/>
        <w:rPr>
          <w:rFonts w:ascii="Arial" w:hAnsi="Arial" w:cs="Arial"/>
          <w:bCs/>
        </w:rPr>
      </w:pPr>
      <w:r w:rsidRPr="004D5A83">
        <w:rPr>
          <w:rFonts w:ascii="Arial" w:hAnsi="Arial" w:cs="Arial"/>
          <w:bCs/>
        </w:rPr>
        <w:t>predlog moderatorja oziroma povezovalca webinarjev.</w:t>
      </w:r>
    </w:p>
    <w:p w14:paraId="2936FE74" w14:textId="7AB5A44C" w:rsidR="004D5A83" w:rsidRDefault="004D5A83" w:rsidP="004D5A83">
      <w:pPr>
        <w:spacing w:after="0"/>
        <w:jc w:val="both"/>
        <w:rPr>
          <w:rFonts w:cs="Arial"/>
          <w:bCs/>
        </w:rPr>
      </w:pPr>
    </w:p>
    <w:p w14:paraId="3B2FDD5A" w14:textId="75CC11B9" w:rsidR="004D5A83" w:rsidRPr="004D5A83" w:rsidRDefault="004D5A83" w:rsidP="004D5A83">
      <w:pPr>
        <w:spacing w:after="0"/>
        <w:jc w:val="both"/>
        <w:rPr>
          <w:rFonts w:cs="Arial"/>
          <w:bCs/>
        </w:rPr>
      </w:pPr>
      <w:r w:rsidRPr="004D5A83">
        <w:rPr>
          <w:rFonts w:cs="Arial"/>
          <w:bCs/>
        </w:rPr>
        <w:t>Dokončne vsebine, predavatelje in termine webinarjev medsebojno u</w:t>
      </w:r>
      <w:r>
        <w:rPr>
          <w:rFonts w:cs="Arial"/>
          <w:bCs/>
        </w:rPr>
        <w:t>skladita izvajalec in naročnik (</w:t>
      </w:r>
      <w:r w:rsidRPr="004D5A83">
        <w:rPr>
          <w:rFonts w:cs="Arial"/>
          <w:bCs/>
        </w:rPr>
        <w:t>naročnik potrdi vsebine, predavatelje, moderatorje in termine webinarjev</w:t>
      </w:r>
      <w:r>
        <w:rPr>
          <w:rFonts w:cs="Arial"/>
          <w:bCs/>
        </w:rPr>
        <w:t>)</w:t>
      </w:r>
      <w:r w:rsidRPr="004D5A83">
        <w:rPr>
          <w:rFonts w:cs="Arial"/>
          <w:bCs/>
        </w:rPr>
        <w:t xml:space="preserve">. </w:t>
      </w:r>
    </w:p>
    <w:p w14:paraId="364B99D7" w14:textId="77777777" w:rsidR="004D5A83" w:rsidRPr="004D5A83" w:rsidRDefault="004D5A83" w:rsidP="004D5A83">
      <w:pPr>
        <w:spacing w:after="0"/>
        <w:jc w:val="both"/>
        <w:rPr>
          <w:rFonts w:cs="Arial"/>
          <w:bCs/>
        </w:rPr>
      </w:pPr>
    </w:p>
    <w:p w14:paraId="256CEED2" w14:textId="3CAD644E" w:rsidR="004D5A83" w:rsidRDefault="004D5A83" w:rsidP="004D5A83">
      <w:pPr>
        <w:spacing w:after="0"/>
        <w:jc w:val="both"/>
        <w:rPr>
          <w:rFonts w:cs="Arial"/>
          <w:bCs/>
        </w:rPr>
      </w:pPr>
      <w:r w:rsidRPr="004D5A83">
        <w:rPr>
          <w:rFonts w:cs="Arial"/>
          <w:bCs/>
        </w:rPr>
        <w:t>Trajanje posamezneg</w:t>
      </w:r>
      <w:r>
        <w:rPr>
          <w:rFonts w:cs="Arial"/>
          <w:bCs/>
        </w:rPr>
        <w:t xml:space="preserve">a webinarja je predvidoma 2 uri, webinarji pa bi se predvidoma </w:t>
      </w:r>
      <w:r w:rsidRPr="004D5A83">
        <w:rPr>
          <w:rFonts w:cs="Arial"/>
          <w:bCs/>
        </w:rPr>
        <w:t>izvedli v oktobru in novembru 2023.</w:t>
      </w:r>
    </w:p>
    <w:p w14:paraId="47C788CE" w14:textId="33922D7C" w:rsidR="004D5A83" w:rsidRDefault="004D5A83" w:rsidP="004D5A83">
      <w:pPr>
        <w:spacing w:after="0"/>
        <w:jc w:val="both"/>
        <w:rPr>
          <w:rFonts w:cs="Arial"/>
          <w:bCs/>
        </w:rPr>
      </w:pPr>
    </w:p>
    <w:p w14:paraId="09E7B65B" w14:textId="2B21AF1D" w:rsidR="004D5A83" w:rsidRDefault="004D5A83" w:rsidP="004D5A83">
      <w:pPr>
        <w:spacing w:after="0"/>
        <w:jc w:val="both"/>
        <w:rPr>
          <w:rFonts w:cs="Arial"/>
          <w:b/>
          <w:bCs/>
        </w:rPr>
      </w:pPr>
      <w:r>
        <w:rPr>
          <w:rFonts w:cs="Arial"/>
          <w:b/>
          <w:bCs/>
        </w:rPr>
        <w:t>Organizacija in izvedba webinarjev</w:t>
      </w:r>
    </w:p>
    <w:p w14:paraId="2B5CA739" w14:textId="77777777" w:rsidR="004D5A83" w:rsidRPr="004D5A83" w:rsidRDefault="004D5A83" w:rsidP="004D5A83">
      <w:pPr>
        <w:spacing w:after="0"/>
        <w:jc w:val="both"/>
        <w:rPr>
          <w:rFonts w:cs="Arial"/>
          <w:bCs/>
        </w:rPr>
      </w:pPr>
      <w:r w:rsidRPr="004D5A83">
        <w:rPr>
          <w:rFonts w:cs="Arial"/>
          <w:bCs/>
        </w:rPr>
        <w:t>Organizacija in izvedba webinarjev zajema:</w:t>
      </w:r>
    </w:p>
    <w:p w14:paraId="1C87FF5D" w14:textId="4EF73223" w:rsidR="004D5A83" w:rsidRPr="004D5A83" w:rsidRDefault="004D5A83" w:rsidP="004D5A83">
      <w:pPr>
        <w:pStyle w:val="ListParagraph"/>
        <w:numPr>
          <w:ilvl w:val="0"/>
          <w:numId w:val="37"/>
        </w:numPr>
        <w:spacing w:after="0"/>
        <w:jc w:val="both"/>
        <w:rPr>
          <w:rFonts w:ascii="Arial" w:hAnsi="Arial" w:cs="Arial"/>
          <w:bCs/>
        </w:rPr>
      </w:pPr>
      <w:r>
        <w:rPr>
          <w:rFonts w:ascii="Arial" w:hAnsi="Arial" w:cs="Arial"/>
          <w:bCs/>
        </w:rPr>
        <w:t>Komunikacijo s predavatelji oziroma</w:t>
      </w:r>
      <w:r w:rsidRPr="004D5A83">
        <w:rPr>
          <w:rFonts w:ascii="Arial" w:hAnsi="Arial" w:cs="Arial"/>
          <w:bCs/>
        </w:rPr>
        <w:t xml:space="preserve"> govorci.</w:t>
      </w:r>
    </w:p>
    <w:p w14:paraId="285C5B78" w14:textId="62016875" w:rsidR="004D5A83" w:rsidRPr="004D5A83" w:rsidRDefault="004D5A83" w:rsidP="004D5A83">
      <w:pPr>
        <w:pStyle w:val="ListParagraph"/>
        <w:numPr>
          <w:ilvl w:val="0"/>
          <w:numId w:val="37"/>
        </w:numPr>
        <w:spacing w:after="0"/>
        <w:jc w:val="both"/>
        <w:rPr>
          <w:rFonts w:ascii="Arial" w:hAnsi="Arial" w:cs="Arial"/>
          <w:bCs/>
        </w:rPr>
      </w:pPr>
      <w:r>
        <w:rPr>
          <w:rFonts w:ascii="Arial" w:hAnsi="Arial" w:cs="Arial"/>
          <w:bCs/>
        </w:rPr>
        <w:t>Z</w:t>
      </w:r>
      <w:r w:rsidRPr="004D5A83">
        <w:rPr>
          <w:rFonts w:ascii="Arial" w:hAnsi="Arial" w:cs="Arial"/>
          <w:bCs/>
        </w:rPr>
        <w:t xml:space="preserve">agotovitev prisotnosti </w:t>
      </w:r>
      <w:r>
        <w:rPr>
          <w:rFonts w:ascii="Arial" w:hAnsi="Arial" w:cs="Arial"/>
          <w:bCs/>
        </w:rPr>
        <w:t>moderatorja in pripravo</w:t>
      </w:r>
      <w:r w:rsidRPr="004D5A83">
        <w:rPr>
          <w:rFonts w:ascii="Arial" w:hAnsi="Arial" w:cs="Arial"/>
          <w:bCs/>
        </w:rPr>
        <w:t xml:space="preserve"> moderatorja</w:t>
      </w:r>
      <w:r>
        <w:rPr>
          <w:rFonts w:ascii="Arial" w:hAnsi="Arial" w:cs="Arial"/>
          <w:bCs/>
        </w:rPr>
        <w:t xml:space="preserve"> (po potrebi tekstov) na nastop</w:t>
      </w:r>
      <w:r w:rsidRPr="004D5A83">
        <w:rPr>
          <w:rFonts w:ascii="Arial" w:hAnsi="Arial" w:cs="Arial"/>
          <w:bCs/>
        </w:rPr>
        <w:t>.</w:t>
      </w:r>
    </w:p>
    <w:p w14:paraId="7A2DC569" w14:textId="136D37A1" w:rsidR="004D5A83" w:rsidRPr="004D5A83" w:rsidRDefault="004D5A83" w:rsidP="004D5A83">
      <w:pPr>
        <w:pStyle w:val="ListParagraph"/>
        <w:numPr>
          <w:ilvl w:val="0"/>
          <w:numId w:val="37"/>
        </w:numPr>
        <w:spacing w:after="0"/>
        <w:jc w:val="both"/>
        <w:rPr>
          <w:rFonts w:ascii="Arial" w:hAnsi="Arial" w:cs="Arial"/>
          <w:bCs/>
        </w:rPr>
      </w:pPr>
      <w:r>
        <w:rPr>
          <w:rFonts w:ascii="Arial" w:hAnsi="Arial" w:cs="Arial"/>
          <w:bCs/>
        </w:rPr>
        <w:t>Komunikacijo</w:t>
      </w:r>
      <w:r w:rsidRPr="004D5A83">
        <w:rPr>
          <w:rFonts w:ascii="Arial" w:hAnsi="Arial" w:cs="Arial"/>
          <w:bCs/>
        </w:rPr>
        <w:t xml:space="preserve"> s prijavljenimi udeleženci (pošiljanje povezave za dostop na webinar, pošiljanje zahvale, gradiv, anket zadovoljstva</w:t>
      </w:r>
      <w:r>
        <w:rPr>
          <w:rFonts w:ascii="Arial" w:hAnsi="Arial" w:cs="Arial"/>
          <w:bCs/>
        </w:rPr>
        <w:t xml:space="preserve"> ipd.</w:t>
      </w:r>
      <w:r w:rsidRPr="004D5A83">
        <w:rPr>
          <w:rFonts w:ascii="Arial" w:hAnsi="Arial" w:cs="Arial"/>
          <w:bCs/>
        </w:rPr>
        <w:t xml:space="preserve">). Za adremo, vabila in njihovo pošiljanje poskrbi naročnik, prav tako tudi za prijavnico in prijave. </w:t>
      </w:r>
    </w:p>
    <w:p w14:paraId="48FB3D89" w14:textId="11410B5C" w:rsidR="004D5A83" w:rsidRPr="004D5A83" w:rsidRDefault="004D5A83" w:rsidP="004D5A83">
      <w:pPr>
        <w:pStyle w:val="ListParagraph"/>
        <w:numPr>
          <w:ilvl w:val="0"/>
          <w:numId w:val="37"/>
        </w:numPr>
        <w:spacing w:after="0"/>
        <w:jc w:val="both"/>
        <w:rPr>
          <w:rFonts w:ascii="Arial" w:hAnsi="Arial" w:cs="Arial"/>
          <w:bCs/>
        </w:rPr>
      </w:pPr>
      <w:r>
        <w:rPr>
          <w:rFonts w:ascii="Arial" w:hAnsi="Arial" w:cs="Arial"/>
          <w:bCs/>
        </w:rPr>
        <w:t>Prispevke</w:t>
      </w:r>
      <w:r w:rsidRPr="004D5A83">
        <w:rPr>
          <w:rFonts w:ascii="Arial" w:hAnsi="Arial" w:cs="Arial"/>
          <w:bCs/>
        </w:rPr>
        <w:t xml:space="preserve"> govorcev (prezenta</w:t>
      </w:r>
      <w:r>
        <w:rPr>
          <w:rFonts w:ascii="Arial" w:hAnsi="Arial" w:cs="Arial"/>
          <w:bCs/>
        </w:rPr>
        <w:t>cije in povzetki), življenjepise</w:t>
      </w:r>
      <w:r w:rsidRPr="004D5A83">
        <w:rPr>
          <w:rFonts w:ascii="Arial" w:hAnsi="Arial" w:cs="Arial"/>
          <w:bCs/>
        </w:rPr>
        <w:t xml:space="preserve">, fotografije in izjave govorcev. Ustrezna ureditev avtorskih pravic (vezano zlasti na snemanje dogodka </w:t>
      </w:r>
      <w:r>
        <w:rPr>
          <w:rFonts w:ascii="Arial" w:hAnsi="Arial" w:cs="Arial"/>
          <w:bCs/>
        </w:rPr>
        <w:t>in</w:t>
      </w:r>
      <w:r w:rsidRPr="004D5A83">
        <w:rPr>
          <w:rFonts w:ascii="Arial" w:hAnsi="Arial" w:cs="Arial"/>
          <w:bCs/>
        </w:rPr>
        <w:t xml:space="preserve"> javno objavo posnetka in javno objavo prezentacij).</w:t>
      </w:r>
    </w:p>
    <w:p w14:paraId="69749C4A" w14:textId="77777777" w:rsidR="004D5A83" w:rsidRPr="004D5A83" w:rsidRDefault="004D5A83" w:rsidP="004D5A83">
      <w:pPr>
        <w:pStyle w:val="ListParagraph"/>
        <w:numPr>
          <w:ilvl w:val="0"/>
          <w:numId w:val="37"/>
        </w:numPr>
        <w:spacing w:after="0"/>
        <w:jc w:val="both"/>
        <w:rPr>
          <w:rFonts w:ascii="Arial" w:hAnsi="Arial" w:cs="Arial"/>
          <w:bCs/>
        </w:rPr>
      </w:pPr>
      <w:r w:rsidRPr="004D5A83">
        <w:rPr>
          <w:rFonts w:ascii="Arial" w:hAnsi="Arial" w:cs="Arial"/>
          <w:bCs/>
        </w:rPr>
        <w:t xml:space="preserve">Prisotnost predstavnika izvajalca na webinarju, ki poskrbi za nemoten potek in organizacijo. </w:t>
      </w:r>
    </w:p>
    <w:p w14:paraId="399CB5D3" w14:textId="635B33C8" w:rsidR="004D5A83" w:rsidRPr="004D5A83" w:rsidRDefault="004D5A83" w:rsidP="004D5A83">
      <w:pPr>
        <w:pStyle w:val="ListParagraph"/>
        <w:numPr>
          <w:ilvl w:val="0"/>
          <w:numId w:val="37"/>
        </w:numPr>
        <w:spacing w:after="0"/>
        <w:jc w:val="both"/>
        <w:rPr>
          <w:rFonts w:ascii="Arial" w:hAnsi="Arial" w:cs="Arial"/>
          <w:bCs/>
        </w:rPr>
      </w:pPr>
      <w:r w:rsidRPr="004D5A83">
        <w:rPr>
          <w:rFonts w:ascii="Arial" w:hAnsi="Arial" w:cs="Arial"/>
          <w:bCs/>
        </w:rPr>
        <w:t xml:space="preserve">Zagotovitev ustrezne spletne platforme za izvedbo posameznega webinarja </w:t>
      </w:r>
      <w:r>
        <w:rPr>
          <w:rFonts w:ascii="Arial" w:hAnsi="Arial" w:cs="Arial"/>
          <w:bCs/>
        </w:rPr>
        <w:t>in</w:t>
      </w:r>
      <w:r w:rsidRPr="004D5A83">
        <w:rPr>
          <w:rFonts w:ascii="Arial" w:hAnsi="Arial" w:cs="Arial"/>
          <w:bCs/>
        </w:rPr>
        <w:t xml:space="preserve"> snemanje.</w:t>
      </w:r>
    </w:p>
    <w:p w14:paraId="4BF82B8E" w14:textId="761B233D" w:rsidR="004D5A83" w:rsidRPr="004D5A83" w:rsidRDefault="004D5A83" w:rsidP="004D5A83">
      <w:pPr>
        <w:pStyle w:val="ListParagraph"/>
        <w:numPr>
          <w:ilvl w:val="0"/>
          <w:numId w:val="37"/>
        </w:numPr>
        <w:spacing w:after="0"/>
        <w:jc w:val="both"/>
        <w:rPr>
          <w:rFonts w:ascii="Arial" w:hAnsi="Arial" w:cs="Arial"/>
          <w:bCs/>
        </w:rPr>
      </w:pPr>
      <w:r>
        <w:rPr>
          <w:rFonts w:ascii="Arial" w:hAnsi="Arial" w:cs="Arial"/>
          <w:bCs/>
        </w:rPr>
        <w:t>Montažo</w:t>
      </w:r>
      <w:r w:rsidRPr="004D5A83">
        <w:rPr>
          <w:rFonts w:ascii="Arial" w:hAnsi="Arial" w:cs="Arial"/>
          <w:bCs/>
        </w:rPr>
        <w:t xml:space="preserve"> videoposnetka posameznega webinarja s podnapisi (govorci) in uvodno statično špico ter posredovanje naročniku za objavo na spletu.</w:t>
      </w:r>
    </w:p>
    <w:p w14:paraId="0AABC081" w14:textId="77777777" w:rsidR="004D5A83" w:rsidRPr="004D5A83" w:rsidRDefault="004D5A83" w:rsidP="004D5A83">
      <w:pPr>
        <w:spacing w:after="0"/>
        <w:jc w:val="both"/>
        <w:rPr>
          <w:rFonts w:cs="Arial"/>
          <w:bCs/>
        </w:rPr>
      </w:pPr>
    </w:p>
    <w:p w14:paraId="4647C2D4" w14:textId="386961A5" w:rsidR="004D5A83" w:rsidRDefault="004D5A83" w:rsidP="004D5A83">
      <w:pPr>
        <w:spacing w:after="0"/>
        <w:jc w:val="both"/>
        <w:rPr>
          <w:rFonts w:cs="Arial"/>
          <w:bCs/>
        </w:rPr>
      </w:pPr>
      <w:r w:rsidRPr="004D5A83">
        <w:rPr>
          <w:rFonts w:cs="Arial"/>
          <w:bCs/>
        </w:rPr>
        <w:t>Strošek izvajalca zajema vse materialne in nematerialne stroške</w:t>
      </w:r>
      <w:r>
        <w:rPr>
          <w:rFonts w:cs="Arial"/>
          <w:bCs/>
        </w:rPr>
        <w:t xml:space="preserve">, </w:t>
      </w:r>
      <w:r w:rsidRPr="004D5A83">
        <w:rPr>
          <w:rFonts w:cs="Arial"/>
          <w:bCs/>
        </w:rPr>
        <w:t>tako vsebinske kot organizacijske zasnove in izvedbe konference.</w:t>
      </w:r>
    </w:p>
    <w:p w14:paraId="0072CE71" w14:textId="35F82262" w:rsidR="00FE6DBA" w:rsidRDefault="00FE6DBA" w:rsidP="004D5A83">
      <w:pPr>
        <w:spacing w:after="0"/>
        <w:jc w:val="both"/>
        <w:rPr>
          <w:rFonts w:cs="Arial"/>
          <w:bCs/>
        </w:rPr>
      </w:pPr>
    </w:p>
    <w:p w14:paraId="0B4BCDDD" w14:textId="5587B6D6" w:rsidR="00FE6DBA" w:rsidRPr="00FE6DBA" w:rsidRDefault="00FE6DBA" w:rsidP="004D5A83">
      <w:pPr>
        <w:spacing w:after="0"/>
        <w:jc w:val="both"/>
        <w:rPr>
          <w:rFonts w:cs="Arial"/>
          <w:b/>
          <w:bCs/>
        </w:rPr>
      </w:pPr>
      <w:r>
        <w:rPr>
          <w:rFonts w:cs="Arial"/>
          <w:b/>
          <w:bCs/>
        </w:rPr>
        <w:t>Ostale zahteve naročnika</w:t>
      </w:r>
    </w:p>
    <w:p w14:paraId="0FB0F0AE" w14:textId="1AC90BCC" w:rsidR="00FE6DBA" w:rsidRDefault="00FE6DBA" w:rsidP="004D5A83">
      <w:pPr>
        <w:spacing w:after="0"/>
        <w:jc w:val="both"/>
        <w:rPr>
          <w:rFonts w:cs="Arial"/>
          <w:bCs/>
        </w:rPr>
      </w:pPr>
      <w:r>
        <w:rPr>
          <w:rFonts w:cs="Arial"/>
          <w:bCs/>
        </w:rPr>
        <w:t>Izvajalec opravlja storitev v imenu naročnika in se ne pojavlja kot soorganizator</w:t>
      </w:r>
      <w:r w:rsidR="00A728B0">
        <w:rPr>
          <w:rFonts w:cs="Arial"/>
          <w:bCs/>
        </w:rPr>
        <w:t>. V</w:t>
      </w:r>
      <w:r>
        <w:rPr>
          <w:rFonts w:cs="Arial"/>
          <w:bCs/>
        </w:rPr>
        <w:t xml:space="preserve"> gradivih, ki so predmet naročila</w:t>
      </w:r>
      <w:r w:rsidR="00A728B0">
        <w:rPr>
          <w:rFonts w:cs="Arial"/>
          <w:bCs/>
        </w:rPr>
        <w:t>,</w:t>
      </w:r>
      <w:r>
        <w:rPr>
          <w:rFonts w:cs="Arial"/>
          <w:bCs/>
        </w:rPr>
        <w:t xml:space="preserve"> ne uporablja svojih logotipov in ostalih grafičnih znakov.</w:t>
      </w:r>
    </w:p>
    <w:p w14:paraId="40A9C490" w14:textId="0B8809B5" w:rsidR="00FE6DBA" w:rsidRDefault="00FE6DBA" w:rsidP="004D5A83">
      <w:pPr>
        <w:spacing w:after="0"/>
        <w:jc w:val="both"/>
        <w:rPr>
          <w:rFonts w:cs="Arial"/>
          <w:bCs/>
        </w:rPr>
      </w:pPr>
    </w:p>
    <w:p w14:paraId="7CE91920" w14:textId="5AADC82D" w:rsidR="00FE6DBA" w:rsidRDefault="00FE6DBA" w:rsidP="004D5A83">
      <w:pPr>
        <w:spacing w:after="0"/>
        <w:jc w:val="both"/>
        <w:rPr>
          <w:rFonts w:cs="Arial"/>
          <w:bCs/>
        </w:rPr>
      </w:pPr>
      <w:r>
        <w:rPr>
          <w:rFonts w:cs="Arial"/>
          <w:bCs/>
        </w:rPr>
        <w:t>Naročnik in izvajalec medsebojno sodelujeta pri vseh fazah tega naročila.</w:t>
      </w:r>
    </w:p>
    <w:p w14:paraId="57E53CF7" w14:textId="6EEAFE3E" w:rsidR="00FE6DBA" w:rsidRDefault="00FE6DBA" w:rsidP="004D5A83">
      <w:pPr>
        <w:spacing w:after="0"/>
        <w:jc w:val="both"/>
        <w:rPr>
          <w:rFonts w:cs="Arial"/>
          <w:bCs/>
        </w:rPr>
      </w:pPr>
    </w:p>
    <w:p w14:paraId="48287ED1" w14:textId="2307FC64" w:rsidR="00FE6DBA" w:rsidRDefault="00FE6DBA" w:rsidP="004D5A83">
      <w:pPr>
        <w:spacing w:after="0"/>
        <w:jc w:val="both"/>
        <w:rPr>
          <w:rFonts w:cs="Arial"/>
          <w:bCs/>
        </w:rPr>
      </w:pPr>
      <w:r>
        <w:rPr>
          <w:rFonts w:cs="Arial"/>
          <w:bCs/>
        </w:rPr>
        <w:t>Ponudnik se zaveže, da opravi vse storitve iz specifikacije in da vse gradivo odda naročniku v elektronski in pisni obliki (format .docx) najkasneje do 30. 11. 2023.</w:t>
      </w:r>
    </w:p>
    <w:p w14:paraId="3B62E6C3" w14:textId="156900DF" w:rsidR="009875FE" w:rsidRDefault="009875FE" w:rsidP="004D5A83">
      <w:pPr>
        <w:spacing w:after="0"/>
        <w:jc w:val="both"/>
        <w:rPr>
          <w:rFonts w:cs="Arial"/>
          <w:bCs/>
        </w:rPr>
      </w:pPr>
    </w:p>
    <w:p w14:paraId="4E4D587F" w14:textId="274CDAB2" w:rsidR="009875FE" w:rsidRPr="004D5A83" w:rsidRDefault="009875FE" w:rsidP="004D5A83">
      <w:pPr>
        <w:spacing w:after="0"/>
        <w:jc w:val="both"/>
        <w:rPr>
          <w:rFonts w:cs="Arial"/>
          <w:bCs/>
        </w:rPr>
      </w:pPr>
      <w:r w:rsidRPr="009875FE">
        <w:rPr>
          <w:rFonts w:cs="Arial"/>
          <w:bCs/>
        </w:rPr>
        <w:t>Račun se izstavi po vseh opravljenih storitvah skladno s predmetnim naročilom. Rok plačila je 30 dni od izdaje računa. Pogoj za plačilo je predaja zaključnega poročila, katerega ustreznost pisno potrdi naročnik.</w:t>
      </w:r>
    </w:p>
    <w:p w14:paraId="34D5DF27" w14:textId="62A02890" w:rsidR="002049CC" w:rsidRPr="004D5A83" w:rsidRDefault="002049CC" w:rsidP="004D5A83">
      <w:pPr>
        <w:spacing w:after="0"/>
        <w:jc w:val="both"/>
        <w:rPr>
          <w:rFonts w:eastAsia="Calibri" w:cs="Arial"/>
        </w:rPr>
      </w:pPr>
    </w:p>
    <w:p w14:paraId="48D37933" w14:textId="58CD95A4" w:rsidR="002049CC" w:rsidRPr="004D5A83" w:rsidRDefault="009875FE" w:rsidP="004D5A83">
      <w:pPr>
        <w:pStyle w:val="Heading1"/>
        <w:spacing w:before="0"/>
        <w:jc w:val="both"/>
        <w:rPr>
          <w:rFonts w:cs="Arial"/>
          <w:sz w:val="24"/>
          <w:szCs w:val="24"/>
        </w:rPr>
      </w:pPr>
      <w:r>
        <w:rPr>
          <w:rFonts w:cs="Arial"/>
          <w:sz w:val="24"/>
          <w:szCs w:val="24"/>
        </w:rPr>
        <w:t>MERILO</w:t>
      </w:r>
      <w:r w:rsidR="002049CC" w:rsidRPr="004D5A83">
        <w:rPr>
          <w:rFonts w:cs="Arial"/>
          <w:sz w:val="24"/>
          <w:szCs w:val="24"/>
        </w:rPr>
        <w:t xml:space="preserve"> ZA IZBIRO PONUDBE</w:t>
      </w:r>
    </w:p>
    <w:p w14:paraId="69DF2401" w14:textId="77777777" w:rsidR="00A22014" w:rsidRPr="004D5A83" w:rsidRDefault="00A22014" w:rsidP="004D5A83">
      <w:pPr>
        <w:spacing w:after="0"/>
        <w:jc w:val="both"/>
        <w:rPr>
          <w:rFonts w:eastAsia="Calibri" w:cs="Arial"/>
        </w:rPr>
      </w:pPr>
    </w:p>
    <w:p w14:paraId="1C0BAB59" w14:textId="22A9DF10" w:rsidR="00D00914" w:rsidRPr="004D5A83" w:rsidRDefault="002049CC" w:rsidP="004D5A83">
      <w:pPr>
        <w:spacing w:after="0"/>
        <w:jc w:val="both"/>
        <w:rPr>
          <w:rFonts w:eastAsia="Calibri" w:cs="Arial"/>
        </w:rPr>
      </w:pPr>
      <w:r w:rsidRPr="004D5A83">
        <w:rPr>
          <w:rFonts w:eastAsia="Calibri" w:cs="Arial"/>
        </w:rPr>
        <w:t xml:space="preserve">Merilo za izbor je </w:t>
      </w:r>
      <w:r w:rsidRPr="004D5A83">
        <w:rPr>
          <w:rFonts w:eastAsia="Calibri" w:cs="Arial"/>
          <w:u w:val="single"/>
        </w:rPr>
        <w:t>najnižja ponujena cena</w:t>
      </w:r>
      <w:r w:rsidRPr="004D5A83">
        <w:rPr>
          <w:rFonts w:eastAsia="Calibri" w:cs="Arial"/>
        </w:rPr>
        <w:t xml:space="preserve"> ob izpolnjevanju vseh pogojev iz specifikacije naročila.</w:t>
      </w:r>
    </w:p>
    <w:p w14:paraId="67390230" w14:textId="36220DCD" w:rsidR="009875FE" w:rsidRDefault="009875FE">
      <w:pPr>
        <w:rPr>
          <w:rFonts w:eastAsia="Calibri" w:cs="Arial"/>
        </w:rPr>
      </w:pPr>
      <w:r>
        <w:rPr>
          <w:rFonts w:eastAsia="Calibri" w:cs="Arial"/>
        </w:rPr>
        <w:br w:type="page"/>
      </w:r>
    </w:p>
    <w:sdt>
      <w:sdtPr>
        <w:rPr>
          <w:rFonts w:eastAsiaTheme="majorEastAsia" w:cs="Arial"/>
          <w:b/>
          <w:bCs/>
          <w:sz w:val="26"/>
          <w:szCs w:val="26"/>
        </w:rPr>
        <w:id w:val="554816577"/>
        <w:docPartObj>
          <w:docPartGallery w:val="Cover Pages"/>
          <w:docPartUnique/>
        </w:docPartObj>
      </w:sdtPr>
      <w:sdtEndPr>
        <w:rPr>
          <w:rFonts w:eastAsiaTheme="minorHAnsi"/>
          <w:b w:val="0"/>
          <w:bCs w:val="0"/>
          <w:sz w:val="22"/>
          <w:szCs w:val="22"/>
        </w:rPr>
      </w:sdtEndPr>
      <w:sdtContent>
        <w:bookmarkStart w:id="0" w:name="_Toc308419581" w:displacedByCustomXml="prev"/>
        <w:p w14:paraId="18124BCF" w14:textId="4D792383" w:rsidR="00274A9B" w:rsidRPr="004D5A83" w:rsidRDefault="00274A9B" w:rsidP="004D5A83">
          <w:pPr>
            <w:spacing w:after="0"/>
            <w:jc w:val="both"/>
            <w:rPr>
              <w:rStyle w:val="Heading1Char"/>
              <w:rFonts w:cs="Arial"/>
              <w:color w:val="auto"/>
            </w:rPr>
          </w:pPr>
          <w:r w:rsidRPr="004D5A83">
            <w:rPr>
              <w:rStyle w:val="Heading1Char"/>
              <w:rFonts w:cs="Arial"/>
              <w:color w:val="auto"/>
            </w:rPr>
            <w:t xml:space="preserve">Ponudbeni predračun št. </w:t>
          </w:r>
          <w:bookmarkEnd w:id="0"/>
          <w:r w:rsidR="00161B9C" w:rsidRPr="004D5A83">
            <w:rPr>
              <w:rStyle w:val="Heading1Char"/>
              <w:rFonts w:cs="Arial"/>
              <w:color w:val="auto"/>
            </w:rPr>
            <w:t>______</w:t>
          </w:r>
        </w:p>
        <w:p w14:paraId="57503FE1" w14:textId="77777777" w:rsidR="00274A9B" w:rsidRPr="004D5A83" w:rsidRDefault="00274A9B" w:rsidP="004D5A83">
          <w:pPr>
            <w:pStyle w:val="Heading2"/>
            <w:spacing w:before="0"/>
            <w:jc w:val="both"/>
            <w:rPr>
              <w:rFonts w:cs="Arial"/>
              <w:color w:val="auto"/>
            </w:rPr>
          </w:pPr>
          <w:bookmarkStart w:id="1" w:name="_Toc308419582"/>
        </w:p>
        <w:p w14:paraId="10F2F9C7" w14:textId="469182B5" w:rsidR="00274A9B" w:rsidRPr="004D5A83" w:rsidRDefault="00274A9B" w:rsidP="004D5A83">
          <w:pPr>
            <w:pStyle w:val="Heading2"/>
            <w:spacing w:before="0"/>
            <w:jc w:val="both"/>
            <w:rPr>
              <w:rFonts w:cs="Arial"/>
              <w:color w:val="auto"/>
            </w:rPr>
          </w:pPr>
          <w:r w:rsidRPr="004D5A83">
            <w:rPr>
              <w:rFonts w:cs="Arial"/>
              <w:color w:val="auto"/>
            </w:rPr>
            <w:t>Predmet ponudbe</w:t>
          </w:r>
          <w:bookmarkEnd w:id="1"/>
        </w:p>
        <w:p w14:paraId="5464F5E6" w14:textId="22105195" w:rsidR="00274A9B" w:rsidRPr="004D5A83" w:rsidRDefault="00274A9B" w:rsidP="004D5A83">
          <w:pPr>
            <w:spacing w:after="0"/>
            <w:jc w:val="both"/>
            <w:rPr>
              <w:rFonts w:cs="Arial"/>
            </w:rPr>
          </w:pPr>
          <w:r w:rsidRPr="004D5A83">
            <w:rPr>
              <w:rFonts w:cs="Arial"/>
            </w:rPr>
            <w:t xml:space="preserve">Na osnovi naročila </w:t>
          </w:r>
          <w:r w:rsidRPr="004D5A83">
            <w:rPr>
              <w:rFonts w:cs="Arial"/>
              <w:b/>
            </w:rPr>
            <w:t xml:space="preserve">št. </w:t>
          </w:r>
          <w:sdt>
            <w:sdtPr>
              <w:rPr>
                <w:rFonts w:cs="Arial"/>
                <w:b/>
              </w:rPr>
              <w:alias w:val="Naročilo: Referenčna številka"/>
              <w:tag w:val="NarociloReferencnaStevilka"/>
              <w:id w:val="195283379"/>
              <w:dataBinding w:prefixMappings="xmlns:ns0='http://schemas.microsoft.com/office/2006/metadata/properties' xmlns:ns1='http://www.w3.org/2001/XMLSchema-instance' xmlns:ns2='http://schemas.microsoft.com/office/infopath/2007/PartnerControls' xmlns:ns3='e59f918f-0f86-4ad2-9273-6ec6592addeb' xmlns:ns4='f09a30e8-b4c0-4211-9f02-d08075595bf9' " w:xpath="/ns0:properties[1]/documentManagement[1]/ns3:NarociloReferencnaStevilka[1]" w:storeItemID="{87E4C072-C1FF-495A-8DF6-79CE1F067991}"/>
              <w:text/>
            </w:sdtPr>
            <w:sdtEndPr/>
            <w:sdtContent>
              <w:r w:rsidR="009875FE">
                <w:rPr>
                  <w:rFonts w:cs="Arial"/>
                  <w:b/>
                </w:rPr>
                <w:t>JN-1316-23</w:t>
              </w:r>
            </w:sdtContent>
          </w:sdt>
          <w:r w:rsidRPr="004D5A83">
            <w:rPr>
              <w:rFonts w:cs="Arial"/>
            </w:rPr>
            <w:t xml:space="preserve"> dajemo ponudbo za izvedbo </w:t>
          </w:r>
          <w:r w:rsidR="00AF6E6D" w:rsidRPr="004D5A83">
            <w:rPr>
              <w:rFonts w:cs="Arial"/>
            </w:rPr>
            <w:t xml:space="preserve">evidenčnega </w:t>
          </w:r>
          <w:r w:rsidRPr="004D5A83">
            <w:rPr>
              <w:rFonts w:cs="Arial"/>
            </w:rPr>
            <w:t xml:space="preserve">naročila </w:t>
          </w:r>
          <w:r w:rsidR="00AF6E6D" w:rsidRPr="004D5A83">
            <w:rPr>
              <w:rFonts w:cs="Arial"/>
            </w:rPr>
            <w:t>»</w:t>
          </w:r>
          <w:sdt>
            <w:sdtPr>
              <w:rPr>
                <w:rFonts w:cs="Arial"/>
                <w:b/>
              </w:rPr>
              <w:alias w:val="Zadeva"/>
              <w:tag w:val="Zadeva"/>
              <w:id w:val="-1359429575"/>
              <w:dataBinding w:prefixMappings="xmlns:ns0='http://schemas.microsoft.com/office/2006/metadata/properties' xmlns:ns1='http://www.w3.org/2001/XMLSchema-instance' xmlns:ns2='http://schemas.microsoft.com/office/infopath/2007/PartnerControls' xmlns:ns3='e59f918f-0f86-4ad2-9273-6ec6592addeb' xmlns:ns4='http://projekti.borzen.si/eis/sp' xmlns:ns5='http://schemas.microsoft.com/sharepoint/v3' xmlns:ns6='510932b6-d250-45fb-92fb-f6ce3d1787ee' " w:xpath="/ns0:properties[1]/documentManagement[1]/ns3:Zadeva[1]" w:storeItemID="{87E4C072-C1FF-495A-8DF6-79CE1F067991}"/>
              <w:text/>
            </w:sdtPr>
            <w:sdtEndPr/>
            <w:sdtContent>
              <w:r w:rsidR="00EE0E21" w:rsidRPr="004D5A83">
                <w:rPr>
                  <w:rFonts w:cs="Arial"/>
                  <w:b/>
                </w:rPr>
                <w:t>Izvedba webinarjev s področja upravljanja z energijo v javnem sektorju, upravljanja z energijo v energetsko intenzivnih podjetjih in s področja naprav na OVE (načrtovanje, namestitev, ekonomika obratovanja, vzdrževanje in sofinanciranje)</w:t>
              </w:r>
            </w:sdtContent>
          </w:sdt>
          <w:r w:rsidR="00AF6E6D" w:rsidRPr="004D5A83">
            <w:rPr>
              <w:rFonts w:cs="Arial"/>
              <w:b/>
            </w:rPr>
            <w:t>«</w:t>
          </w:r>
          <w:r w:rsidRPr="004D5A83">
            <w:rPr>
              <w:rFonts w:cs="Arial"/>
            </w:rPr>
            <w:t>.</w:t>
          </w:r>
        </w:p>
        <w:p w14:paraId="2FC3B871" w14:textId="77777777" w:rsidR="00274A9B" w:rsidRPr="004D5A83" w:rsidRDefault="00274A9B" w:rsidP="004D5A83">
          <w:pPr>
            <w:spacing w:after="0"/>
            <w:jc w:val="both"/>
            <w:rPr>
              <w:rFonts w:cs="Arial"/>
            </w:rPr>
          </w:pPr>
        </w:p>
        <w:p w14:paraId="403A51A5" w14:textId="77777777" w:rsidR="00274A9B" w:rsidRPr="004D5A83" w:rsidRDefault="00274A9B" w:rsidP="004D5A83">
          <w:pPr>
            <w:pStyle w:val="Heading2"/>
            <w:spacing w:before="0"/>
            <w:jc w:val="both"/>
            <w:rPr>
              <w:rFonts w:cs="Arial"/>
              <w:color w:val="auto"/>
            </w:rPr>
          </w:pPr>
          <w:bookmarkStart w:id="2" w:name="_Toc278265568"/>
          <w:bookmarkStart w:id="3" w:name="_Toc308419583"/>
          <w:r w:rsidRPr="004D5A83">
            <w:rPr>
              <w:rFonts w:cs="Arial"/>
              <w:color w:val="auto"/>
            </w:rPr>
            <w:t>Podatki o ponudniku</w:t>
          </w:r>
          <w:bookmarkEnd w:id="2"/>
          <w:bookmarkEnd w:id="3"/>
        </w:p>
        <w:tbl>
          <w:tblPr>
            <w:tblStyle w:val="TableGrid"/>
            <w:tblW w:w="0" w:type="auto"/>
            <w:tblInd w:w="108" w:type="dxa"/>
            <w:tblLook w:val="04A0" w:firstRow="1" w:lastRow="0" w:firstColumn="1" w:lastColumn="0" w:noHBand="0" w:noVBand="1"/>
          </w:tblPr>
          <w:tblGrid>
            <w:gridCol w:w="8954"/>
          </w:tblGrid>
          <w:tr w:rsidR="00274A9B" w:rsidRPr="004D5A83" w14:paraId="2BF39D8C" w14:textId="77777777" w:rsidTr="00274A9B">
            <w:tc>
              <w:tcPr>
                <w:tcW w:w="8954" w:type="dxa"/>
              </w:tcPr>
              <w:p w14:paraId="185AFFA9" w14:textId="77777777" w:rsidR="00274A9B" w:rsidRPr="004D5A83" w:rsidRDefault="00274A9B" w:rsidP="004D5A83">
                <w:pPr>
                  <w:spacing w:line="276" w:lineRule="auto"/>
                  <w:jc w:val="both"/>
                  <w:rPr>
                    <w:rFonts w:cs="Arial"/>
                  </w:rPr>
                </w:pPr>
                <w:r w:rsidRPr="004D5A83">
                  <w:rPr>
                    <w:rFonts w:cs="Arial"/>
                  </w:rPr>
                  <w:t>Naziv ponudnika:</w:t>
                </w:r>
              </w:p>
              <w:p w14:paraId="760EAC44" w14:textId="77777777" w:rsidR="00274A9B" w:rsidRPr="004D5A83" w:rsidRDefault="00274A9B" w:rsidP="004D5A83">
                <w:pPr>
                  <w:spacing w:line="276" w:lineRule="auto"/>
                  <w:jc w:val="both"/>
                  <w:rPr>
                    <w:rFonts w:cs="Arial"/>
                  </w:rPr>
                </w:pPr>
              </w:p>
            </w:tc>
          </w:tr>
          <w:tr w:rsidR="00274A9B" w:rsidRPr="004D5A83" w14:paraId="2CAD7659" w14:textId="77777777" w:rsidTr="00274A9B">
            <w:tc>
              <w:tcPr>
                <w:tcW w:w="8954" w:type="dxa"/>
              </w:tcPr>
              <w:p w14:paraId="3BEFCC9E" w14:textId="77777777" w:rsidR="00274A9B" w:rsidRPr="004D5A83" w:rsidRDefault="00274A9B" w:rsidP="004D5A83">
                <w:pPr>
                  <w:spacing w:line="276" w:lineRule="auto"/>
                  <w:jc w:val="both"/>
                  <w:rPr>
                    <w:rFonts w:cs="Arial"/>
                  </w:rPr>
                </w:pPr>
                <w:r w:rsidRPr="004D5A83">
                  <w:rPr>
                    <w:rFonts w:cs="Arial"/>
                  </w:rPr>
                  <w:t>Naslov:</w:t>
                </w:r>
              </w:p>
              <w:p w14:paraId="79898B2F" w14:textId="77777777" w:rsidR="00274A9B" w:rsidRPr="004D5A83" w:rsidRDefault="00274A9B" w:rsidP="004D5A83">
                <w:pPr>
                  <w:spacing w:line="276" w:lineRule="auto"/>
                  <w:jc w:val="both"/>
                  <w:rPr>
                    <w:rFonts w:cs="Arial"/>
                  </w:rPr>
                </w:pPr>
              </w:p>
            </w:tc>
          </w:tr>
          <w:tr w:rsidR="00274A9B" w:rsidRPr="004D5A83" w14:paraId="17187AF2" w14:textId="77777777" w:rsidTr="00274A9B">
            <w:tc>
              <w:tcPr>
                <w:tcW w:w="8954" w:type="dxa"/>
              </w:tcPr>
              <w:p w14:paraId="15A1F9F1" w14:textId="77777777" w:rsidR="00274A9B" w:rsidRPr="004D5A83" w:rsidRDefault="00274A9B" w:rsidP="004D5A83">
                <w:pPr>
                  <w:spacing w:line="276" w:lineRule="auto"/>
                  <w:jc w:val="both"/>
                  <w:rPr>
                    <w:rFonts w:cs="Arial"/>
                  </w:rPr>
                </w:pPr>
                <w:r w:rsidRPr="004D5A83">
                  <w:rPr>
                    <w:rFonts w:cs="Arial"/>
                  </w:rPr>
                  <w:t>ID številka za DDV:</w:t>
                </w:r>
              </w:p>
              <w:p w14:paraId="01FE6294" w14:textId="77777777" w:rsidR="00274A9B" w:rsidRPr="004D5A83" w:rsidRDefault="00274A9B" w:rsidP="004D5A83">
                <w:pPr>
                  <w:spacing w:line="276" w:lineRule="auto"/>
                  <w:jc w:val="both"/>
                  <w:rPr>
                    <w:rFonts w:cs="Arial"/>
                  </w:rPr>
                </w:pPr>
              </w:p>
            </w:tc>
          </w:tr>
          <w:tr w:rsidR="00274A9B" w:rsidRPr="004D5A83" w14:paraId="5C4B4B4C" w14:textId="77777777" w:rsidTr="00274A9B">
            <w:tc>
              <w:tcPr>
                <w:tcW w:w="8954" w:type="dxa"/>
              </w:tcPr>
              <w:p w14:paraId="21314BB8" w14:textId="77777777" w:rsidR="00274A9B" w:rsidRPr="004D5A83" w:rsidRDefault="00274A9B" w:rsidP="004D5A83">
                <w:pPr>
                  <w:spacing w:line="276" w:lineRule="auto"/>
                  <w:jc w:val="both"/>
                  <w:rPr>
                    <w:rFonts w:cs="Arial"/>
                  </w:rPr>
                </w:pPr>
                <w:r w:rsidRPr="004D5A83">
                  <w:rPr>
                    <w:rFonts w:cs="Arial"/>
                  </w:rPr>
                  <w:t>Matična številka:</w:t>
                </w:r>
              </w:p>
              <w:p w14:paraId="7B3285FE" w14:textId="77777777" w:rsidR="00274A9B" w:rsidRPr="004D5A83" w:rsidRDefault="00274A9B" w:rsidP="004D5A83">
                <w:pPr>
                  <w:spacing w:line="276" w:lineRule="auto"/>
                  <w:jc w:val="both"/>
                  <w:rPr>
                    <w:rFonts w:cs="Arial"/>
                  </w:rPr>
                </w:pPr>
              </w:p>
            </w:tc>
          </w:tr>
          <w:tr w:rsidR="00274A9B" w:rsidRPr="004D5A83" w14:paraId="356520DB" w14:textId="77777777" w:rsidTr="00274A9B">
            <w:tc>
              <w:tcPr>
                <w:tcW w:w="8954" w:type="dxa"/>
              </w:tcPr>
              <w:p w14:paraId="4F947D59" w14:textId="77777777" w:rsidR="00274A9B" w:rsidRPr="004D5A83" w:rsidRDefault="00274A9B" w:rsidP="004D5A83">
                <w:pPr>
                  <w:spacing w:line="276" w:lineRule="auto"/>
                  <w:jc w:val="both"/>
                  <w:rPr>
                    <w:rFonts w:cs="Arial"/>
                  </w:rPr>
                </w:pPr>
                <w:r w:rsidRPr="004D5A83">
                  <w:rPr>
                    <w:rFonts w:cs="Arial"/>
                  </w:rPr>
                  <w:t>Številka transakcijskega računa, naziv banke in SWIFT koda:</w:t>
                </w:r>
              </w:p>
              <w:p w14:paraId="0E9997E7" w14:textId="77777777" w:rsidR="00274A9B" w:rsidRPr="004D5A83" w:rsidRDefault="00274A9B" w:rsidP="004D5A83">
                <w:pPr>
                  <w:spacing w:line="276" w:lineRule="auto"/>
                  <w:jc w:val="both"/>
                  <w:rPr>
                    <w:rFonts w:cs="Arial"/>
                  </w:rPr>
                </w:pPr>
              </w:p>
            </w:tc>
          </w:tr>
          <w:tr w:rsidR="00274A9B" w:rsidRPr="004D5A83" w14:paraId="432CC259" w14:textId="77777777" w:rsidTr="00274A9B">
            <w:tc>
              <w:tcPr>
                <w:tcW w:w="8954" w:type="dxa"/>
              </w:tcPr>
              <w:p w14:paraId="03AA4449" w14:textId="77777777" w:rsidR="00274A9B" w:rsidRPr="004D5A83" w:rsidRDefault="00274A9B" w:rsidP="004D5A83">
                <w:pPr>
                  <w:spacing w:line="276" w:lineRule="auto"/>
                  <w:jc w:val="both"/>
                  <w:rPr>
                    <w:rFonts w:cs="Arial"/>
                  </w:rPr>
                </w:pPr>
                <w:r w:rsidRPr="004D5A83">
                  <w:rPr>
                    <w:rFonts w:cs="Arial"/>
                  </w:rPr>
                  <w:t>Kontaktna oseba, funkcija:</w:t>
                </w:r>
              </w:p>
              <w:p w14:paraId="360A4603" w14:textId="77777777" w:rsidR="00274A9B" w:rsidRPr="004D5A83" w:rsidRDefault="00274A9B" w:rsidP="004D5A83">
                <w:pPr>
                  <w:spacing w:line="276" w:lineRule="auto"/>
                  <w:jc w:val="both"/>
                  <w:rPr>
                    <w:rFonts w:cs="Arial"/>
                  </w:rPr>
                </w:pPr>
              </w:p>
            </w:tc>
          </w:tr>
          <w:tr w:rsidR="00274A9B" w:rsidRPr="004D5A83" w14:paraId="18C3D653" w14:textId="77777777" w:rsidTr="00274A9B">
            <w:tc>
              <w:tcPr>
                <w:tcW w:w="8954" w:type="dxa"/>
              </w:tcPr>
              <w:p w14:paraId="2728A155" w14:textId="77777777" w:rsidR="00274A9B" w:rsidRPr="004D5A83" w:rsidRDefault="00274A9B" w:rsidP="004D5A83">
                <w:pPr>
                  <w:spacing w:line="276" w:lineRule="auto"/>
                  <w:jc w:val="both"/>
                  <w:rPr>
                    <w:rFonts w:cs="Arial"/>
                  </w:rPr>
                </w:pPr>
                <w:r w:rsidRPr="004D5A83">
                  <w:rPr>
                    <w:rFonts w:cs="Arial"/>
                  </w:rPr>
                  <w:t>Telefon:</w:t>
                </w:r>
              </w:p>
              <w:p w14:paraId="5CC1FAEA" w14:textId="77777777" w:rsidR="00274A9B" w:rsidRPr="004D5A83" w:rsidRDefault="00274A9B" w:rsidP="004D5A83">
                <w:pPr>
                  <w:spacing w:line="276" w:lineRule="auto"/>
                  <w:jc w:val="both"/>
                  <w:rPr>
                    <w:rFonts w:cs="Arial"/>
                  </w:rPr>
                </w:pPr>
              </w:p>
            </w:tc>
          </w:tr>
          <w:tr w:rsidR="00274A9B" w:rsidRPr="004D5A83" w14:paraId="20AFDDD3" w14:textId="77777777" w:rsidTr="00274A9B">
            <w:tc>
              <w:tcPr>
                <w:tcW w:w="8954" w:type="dxa"/>
              </w:tcPr>
              <w:p w14:paraId="465AD451" w14:textId="77777777" w:rsidR="00274A9B" w:rsidRPr="004D5A83" w:rsidRDefault="00274A9B" w:rsidP="004D5A83">
                <w:pPr>
                  <w:spacing w:line="276" w:lineRule="auto"/>
                  <w:jc w:val="both"/>
                  <w:rPr>
                    <w:rFonts w:cs="Arial"/>
                  </w:rPr>
                </w:pPr>
                <w:r w:rsidRPr="004D5A83">
                  <w:rPr>
                    <w:rFonts w:cs="Arial"/>
                  </w:rPr>
                  <w:t>E-pošta:</w:t>
                </w:r>
              </w:p>
              <w:p w14:paraId="2590022A" w14:textId="77777777" w:rsidR="00274A9B" w:rsidRPr="004D5A83" w:rsidRDefault="00274A9B" w:rsidP="004D5A83">
                <w:pPr>
                  <w:spacing w:line="276" w:lineRule="auto"/>
                  <w:jc w:val="both"/>
                  <w:rPr>
                    <w:rFonts w:cs="Arial"/>
                  </w:rPr>
                </w:pPr>
              </w:p>
            </w:tc>
          </w:tr>
          <w:tr w:rsidR="00274A9B" w:rsidRPr="004D5A83" w14:paraId="3571CBA4" w14:textId="77777777" w:rsidTr="00274A9B">
            <w:tc>
              <w:tcPr>
                <w:tcW w:w="8954" w:type="dxa"/>
              </w:tcPr>
              <w:p w14:paraId="15DDB5F5" w14:textId="77777777" w:rsidR="00274A9B" w:rsidRPr="004D5A83" w:rsidRDefault="00274A9B" w:rsidP="004D5A83">
                <w:pPr>
                  <w:spacing w:line="276" w:lineRule="auto"/>
                  <w:jc w:val="both"/>
                  <w:rPr>
                    <w:rFonts w:cs="Arial"/>
                  </w:rPr>
                </w:pPr>
                <w:r w:rsidRPr="004D5A83">
                  <w:rPr>
                    <w:rFonts w:cs="Arial"/>
                  </w:rPr>
                  <w:t>Pooblaščena oseba ponudnika, funkcija:</w:t>
                </w:r>
              </w:p>
              <w:p w14:paraId="759A245C" w14:textId="77777777" w:rsidR="00274A9B" w:rsidRPr="004D5A83" w:rsidRDefault="00274A9B" w:rsidP="004D5A83">
                <w:pPr>
                  <w:spacing w:line="276" w:lineRule="auto"/>
                  <w:jc w:val="both"/>
                  <w:rPr>
                    <w:rFonts w:cs="Arial"/>
                  </w:rPr>
                </w:pPr>
              </w:p>
            </w:tc>
          </w:tr>
        </w:tbl>
        <w:p w14:paraId="699E33E8" w14:textId="77777777" w:rsidR="00274A9B" w:rsidRPr="004D5A83" w:rsidRDefault="00274A9B" w:rsidP="004D5A83">
          <w:pPr>
            <w:pStyle w:val="NoSpacing"/>
            <w:spacing w:line="276" w:lineRule="auto"/>
            <w:jc w:val="both"/>
            <w:rPr>
              <w:rFonts w:cs="Arial"/>
              <w:lang w:val="sl-SI"/>
            </w:rPr>
          </w:pPr>
        </w:p>
        <w:p w14:paraId="753A499C" w14:textId="77777777" w:rsidR="00274A9B" w:rsidRPr="004D5A83" w:rsidRDefault="00274A9B" w:rsidP="004D5A83">
          <w:pPr>
            <w:pStyle w:val="Heading2"/>
            <w:spacing w:before="0"/>
            <w:jc w:val="both"/>
            <w:rPr>
              <w:rFonts w:cs="Arial"/>
              <w:color w:val="auto"/>
            </w:rPr>
          </w:pPr>
          <w:bookmarkStart w:id="4" w:name="_Toc308419584"/>
          <w:r w:rsidRPr="004D5A83">
            <w:rPr>
              <w:rFonts w:cs="Arial"/>
              <w:color w:val="auto"/>
            </w:rPr>
            <w:t>Splošni pogoji</w:t>
          </w:r>
          <w:bookmarkEnd w:id="4"/>
        </w:p>
        <w:p w14:paraId="59721C63" w14:textId="77777777" w:rsidR="00274A9B" w:rsidRPr="004D5A83" w:rsidRDefault="00274A9B" w:rsidP="004D5A83">
          <w:pPr>
            <w:spacing w:after="0"/>
            <w:jc w:val="both"/>
            <w:rPr>
              <w:rFonts w:cs="Arial"/>
            </w:rPr>
          </w:pPr>
          <w:r w:rsidRPr="004D5A83">
            <w:rPr>
              <w:rFonts w:cs="Arial"/>
            </w:rPr>
            <w:t>Ponudbo za izvedbo predmeta naročila dajemo v skladu s priloženimi razpisnimi pogoji naročnika.</w:t>
          </w:r>
        </w:p>
        <w:p w14:paraId="5826C8F3" w14:textId="2C8205AA" w:rsidR="00274A9B" w:rsidRPr="004D5A83" w:rsidRDefault="007451C2" w:rsidP="004D5A83">
          <w:pPr>
            <w:spacing w:after="0"/>
            <w:jc w:val="both"/>
            <w:rPr>
              <w:rFonts w:cs="Arial"/>
            </w:rPr>
          </w:pPr>
        </w:p>
      </w:sdtContent>
    </w:sdt>
    <w:p w14:paraId="62F8060A" w14:textId="7A851F18" w:rsidR="00274A9B" w:rsidRPr="004D5A83" w:rsidRDefault="00274A9B" w:rsidP="004D5A83">
      <w:pPr>
        <w:pStyle w:val="Heading2"/>
        <w:spacing w:before="0"/>
        <w:jc w:val="both"/>
        <w:rPr>
          <w:rFonts w:cs="Arial"/>
          <w:color w:val="auto"/>
        </w:rPr>
      </w:pPr>
      <w:bookmarkStart w:id="5" w:name="_Toc308419586"/>
      <w:r w:rsidRPr="004D5A83">
        <w:rPr>
          <w:rFonts w:cs="Arial"/>
          <w:color w:val="auto"/>
        </w:rPr>
        <w:t>Veljavnost ponudbe</w:t>
      </w:r>
      <w:bookmarkEnd w:id="5"/>
    </w:p>
    <w:p w14:paraId="4ED74BCB" w14:textId="13D38455" w:rsidR="006035FF" w:rsidRPr="004D5A83" w:rsidRDefault="00274A9B" w:rsidP="004D5A83">
      <w:pPr>
        <w:spacing w:after="0"/>
        <w:jc w:val="both"/>
        <w:rPr>
          <w:rFonts w:cs="Arial"/>
        </w:rPr>
      </w:pPr>
      <w:r w:rsidRPr="004D5A83">
        <w:rPr>
          <w:rFonts w:cs="Arial"/>
        </w:rPr>
        <w:t xml:space="preserve">Naša ponudba ostaja v veljavi do ____________. Veljavnost ponudbe mora biti vsaj do </w:t>
      </w:r>
      <w:r w:rsidR="00161B9C" w:rsidRPr="004D5A83">
        <w:rPr>
          <w:rFonts w:cs="Arial"/>
        </w:rPr>
        <w:t>3</w:t>
      </w:r>
      <w:r w:rsidR="00444A43" w:rsidRPr="004D5A83">
        <w:rPr>
          <w:rFonts w:cs="Arial"/>
        </w:rPr>
        <w:t>0</w:t>
      </w:r>
      <w:r w:rsidR="00161B9C" w:rsidRPr="004D5A83">
        <w:rPr>
          <w:rFonts w:cs="Arial"/>
        </w:rPr>
        <w:t xml:space="preserve">. </w:t>
      </w:r>
      <w:r w:rsidR="009875FE">
        <w:rPr>
          <w:rFonts w:cs="Arial"/>
        </w:rPr>
        <w:t>11</w:t>
      </w:r>
      <w:r w:rsidR="00161B9C" w:rsidRPr="004D5A83">
        <w:rPr>
          <w:rFonts w:cs="Arial"/>
        </w:rPr>
        <w:t>. 2023</w:t>
      </w:r>
      <w:r w:rsidRPr="004D5A83">
        <w:rPr>
          <w:rFonts w:cs="Arial"/>
        </w:rPr>
        <w:t>.</w:t>
      </w:r>
    </w:p>
    <w:p w14:paraId="7FE7639E" w14:textId="77777777" w:rsidR="006035FF" w:rsidRPr="004D5A83" w:rsidRDefault="006035FF" w:rsidP="004D5A83">
      <w:pPr>
        <w:spacing w:after="0"/>
        <w:jc w:val="both"/>
        <w:rPr>
          <w:rFonts w:cs="Arial"/>
        </w:rPr>
      </w:pPr>
    </w:p>
    <w:p w14:paraId="6C20BE5C" w14:textId="6C9E7D57" w:rsidR="006035FF" w:rsidRPr="004D5A83" w:rsidRDefault="006035FF" w:rsidP="004D5A83">
      <w:pPr>
        <w:pStyle w:val="Heading2"/>
        <w:spacing w:before="0"/>
        <w:jc w:val="both"/>
        <w:rPr>
          <w:rFonts w:cs="Arial"/>
          <w:color w:val="auto"/>
        </w:rPr>
      </w:pPr>
      <w:bookmarkStart w:id="6" w:name="_Toc308419587"/>
      <w:r w:rsidRPr="004D5A83">
        <w:rPr>
          <w:rFonts w:cs="Arial"/>
          <w:color w:val="auto"/>
        </w:rPr>
        <w:t>Cena</w:t>
      </w:r>
      <w:bookmarkEnd w:id="6"/>
    </w:p>
    <w:tbl>
      <w:tblPr>
        <w:tblStyle w:val="TableGrid"/>
        <w:tblW w:w="8959" w:type="dxa"/>
        <w:tblInd w:w="108" w:type="dxa"/>
        <w:tblLook w:val="04A0" w:firstRow="1" w:lastRow="0" w:firstColumn="1" w:lastColumn="0" w:noHBand="0" w:noVBand="1"/>
      </w:tblPr>
      <w:tblGrid>
        <w:gridCol w:w="3525"/>
        <w:gridCol w:w="1324"/>
        <w:gridCol w:w="1735"/>
        <w:gridCol w:w="10"/>
        <w:gridCol w:w="2365"/>
      </w:tblGrid>
      <w:tr w:rsidR="00665B59" w:rsidRPr="004D5A83" w14:paraId="4ADB0950" w14:textId="77777777" w:rsidTr="00CE6ED4">
        <w:tc>
          <w:tcPr>
            <w:tcW w:w="3525" w:type="dxa"/>
            <w:vAlign w:val="center"/>
          </w:tcPr>
          <w:p w14:paraId="6F9CAB8F" w14:textId="77777777" w:rsidR="00665B59" w:rsidRPr="004D5A83" w:rsidRDefault="00665B59" w:rsidP="004D5A83">
            <w:pPr>
              <w:spacing w:after="200" w:line="276" w:lineRule="auto"/>
              <w:rPr>
                <w:rFonts w:cs="Arial"/>
                <w:b/>
              </w:rPr>
            </w:pPr>
            <w:r w:rsidRPr="004D5A83">
              <w:rPr>
                <w:rFonts w:cs="Arial"/>
                <w:b/>
              </w:rPr>
              <w:t>Opis</w:t>
            </w:r>
          </w:p>
        </w:tc>
        <w:tc>
          <w:tcPr>
            <w:tcW w:w="1324" w:type="dxa"/>
            <w:vAlign w:val="center"/>
          </w:tcPr>
          <w:p w14:paraId="686E9312" w14:textId="77777777" w:rsidR="00665B59" w:rsidRPr="004D5A83" w:rsidRDefault="00665B59" w:rsidP="004D5A83">
            <w:pPr>
              <w:spacing w:after="200" w:line="276" w:lineRule="auto"/>
              <w:jc w:val="center"/>
              <w:rPr>
                <w:rFonts w:cs="Arial"/>
                <w:b/>
              </w:rPr>
            </w:pPr>
            <w:r w:rsidRPr="004D5A83">
              <w:rPr>
                <w:rFonts w:cs="Arial"/>
                <w:b/>
              </w:rPr>
              <w:t>Količina</w:t>
            </w:r>
          </w:p>
        </w:tc>
        <w:tc>
          <w:tcPr>
            <w:tcW w:w="1745" w:type="dxa"/>
            <w:gridSpan w:val="2"/>
            <w:vAlign w:val="center"/>
          </w:tcPr>
          <w:p w14:paraId="750CF8C5" w14:textId="77777777" w:rsidR="00665B59" w:rsidRPr="004D5A83" w:rsidRDefault="00665B59" w:rsidP="004D5A83">
            <w:pPr>
              <w:spacing w:line="276" w:lineRule="auto"/>
              <w:jc w:val="right"/>
              <w:rPr>
                <w:rFonts w:cs="Arial"/>
                <w:b/>
              </w:rPr>
            </w:pPr>
            <w:r w:rsidRPr="004D5A83">
              <w:rPr>
                <w:rFonts w:cs="Arial"/>
                <w:b/>
              </w:rPr>
              <w:t>Cena na enoto brez DDV</w:t>
            </w:r>
          </w:p>
        </w:tc>
        <w:tc>
          <w:tcPr>
            <w:tcW w:w="2365" w:type="dxa"/>
            <w:vAlign w:val="center"/>
          </w:tcPr>
          <w:p w14:paraId="0DB0989A" w14:textId="77777777" w:rsidR="00665B59" w:rsidRPr="004D5A83" w:rsidRDefault="00665B59" w:rsidP="004D5A83">
            <w:pPr>
              <w:spacing w:line="276" w:lineRule="auto"/>
              <w:jc w:val="right"/>
              <w:rPr>
                <w:rFonts w:cs="Arial"/>
                <w:b/>
              </w:rPr>
            </w:pPr>
            <w:r w:rsidRPr="004D5A83">
              <w:rPr>
                <w:rFonts w:cs="Arial"/>
                <w:b/>
              </w:rPr>
              <w:t>Skupna cena brez DDV</w:t>
            </w:r>
          </w:p>
        </w:tc>
      </w:tr>
      <w:tr w:rsidR="00665B59" w:rsidRPr="004D5A83" w14:paraId="59D03BA3" w14:textId="77777777" w:rsidTr="00CE6ED4">
        <w:tc>
          <w:tcPr>
            <w:tcW w:w="3525" w:type="dxa"/>
            <w:vAlign w:val="center"/>
          </w:tcPr>
          <w:sdt>
            <w:sdtPr>
              <w:rPr>
                <w:rFonts w:cs="Arial"/>
              </w:rPr>
              <w:alias w:val="Zadeva"/>
              <w:tag w:val="Zadeva"/>
              <w:id w:val="-62567556"/>
              <w:dataBinding w:prefixMappings="xmlns:ns0='http://schemas.microsoft.com/office/2006/metadata/properties' xmlns:ns1='http://www.w3.org/2001/XMLSchema-instance' xmlns:ns2='http://schemas.microsoft.com/office/infopath/2007/PartnerControls' xmlns:ns3='e59f918f-0f86-4ad2-9273-6ec6592addeb' xmlns:ns4='http://projekti.borzen.si/eis/sp' xmlns:ns5='http://schemas.microsoft.com/sharepoint/v3' xmlns:ns6='510932b6-d250-45fb-92fb-f6ce3d1787ee' " w:xpath="/ns0:properties[1]/documentManagement[1]/ns3:Zadeva[1]" w:storeItemID="{87E4C072-C1FF-495A-8DF6-79CE1F067991}"/>
              <w:text/>
            </w:sdtPr>
            <w:sdtEndPr/>
            <w:sdtContent>
              <w:p w14:paraId="500112D6" w14:textId="02A73360" w:rsidR="00665B59" w:rsidRPr="004D5A83" w:rsidRDefault="00EE0E21" w:rsidP="002106B0">
                <w:pPr>
                  <w:spacing w:line="276" w:lineRule="auto"/>
                  <w:rPr>
                    <w:rFonts w:cs="Arial"/>
                  </w:rPr>
                </w:pPr>
                <w:r w:rsidRPr="004D5A83">
                  <w:rPr>
                    <w:rFonts w:cs="Arial"/>
                  </w:rPr>
                  <w:t>Izvedba webinarjev s področja upravljanja z energijo v javnem sektorju, upravljanja z energijo v energetsko intenzivnih podjetjih in s področja naprav na OVE (načrtovanje, namestitev, ekonomika obratovanja, vzdrževanje in sofinanciranje)</w:t>
                </w:r>
              </w:p>
            </w:sdtContent>
          </w:sdt>
        </w:tc>
        <w:tc>
          <w:tcPr>
            <w:tcW w:w="1324" w:type="dxa"/>
            <w:vAlign w:val="center"/>
          </w:tcPr>
          <w:p w14:paraId="543C6E3D" w14:textId="2B95AA9E" w:rsidR="00665B59" w:rsidRPr="004D5A83" w:rsidRDefault="003E5BD0" w:rsidP="002106B0">
            <w:pPr>
              <w:spacing w:line="276" w:lineRule="auto"/>
              <w:jc w:val="center"/>
              <w:rPr>
                <w:rFonts w:cs="Arial"/>
              </w:rPr>
            </w:pPr>
            <w:r w:rsidRPr="004D5A83">
              <w:rPr>
                <w:rFonts w:cs="Arial"/>
              </w:rPr>
              <w:t xml:space="preserve">1 </w:t>
            </w:r>
            <w:r w:rsidR="002106B0">
              <w:rPr>
                <w:rFonts w:cs="Arial"/>
              </w:rPr>
              <w:t>kpl</w:t>
            </w:r>
          </w:p>
        </w:tc>
        <w:tc>
          <w:tcPr>
            <w:tcW w:w="1745" w:type="dxa"/>
            <w:gridSpan w:val="2"/>
            <w:vAlign w:val="center"/>
          </w:tcPr>
          <w:p w14:paraId="2D5DF37A" w14:textId="77777777" w:rsidR="00665B59" w:rsidRPr="004D5A83" w:rsidRDefault="00665B59" w:rsidP="004D5A83">
            <w:pPr>
              <w:spacing w:line="276" w:lineRule="auto"/>
              <w:jc w:val="right"/>
              <w:rPr>
                <w:rFonts w:cs="Arial"/>
              </w:rPr>
            </w:pPr>
          </w:p>
        </w:tc>
        <w:tc>
          <w:tcPr>
            <w:tcW w:w="2365" w:type="dxa"/>
            <w:vAlign w:val="center"/>
          </w:tcPr>
          <w:p w14:paraId="08525695" w14:textId="77777777" w:rsidR="00665B59" w:rsidRPr="004D5A83" w:rsidRDefault="00665B59" w:rsidP="004D5A83">
            <w:pPr>
              <w:spacing w:line="276" w:lineRule="auto"/>
              <w:jc w:val="right"/>
              <w:rPr>
                <w:rFonts w:cs="Arial"/>
              </w:rPr>
            </w:pPr>
          </w:p>
        </w:tc>
      </w:tr>
      <w:tr w:rsidR="00665B59" w:rsidRPr="004D5A83" w14:paraId="45DC1E21" w14:textId="77777777" w:rsidTr="00CE6ED4">
        <w:trPr>
          <w:trHeight w:val="283"/>
        </w:trPr>
        <w:tc>
          <w:tcPr>
            <w:tcW w:w="4849" w:type="dxa"/>
            <w:gridSpan w:val="2"/>
            <w:vAlign w:val="center"/>
          </w:tcPr>
          <w:p w14:paraId="6576EFD6" w14:textId="77777777" w:rsidR="00665B59" w:rsidRPr="004D5A83" w:rsidRDefault="00665B59" w:rsidP="004D5A83">
            <w:pPr>
              <w:spacing w:line="276" w:lineRule="auto"/>
              <w:rPr>
                <w:rFonts w:cs="Arial"/>
              </w:rPr>
            </w:pPr>
          </w:p>
        </w:tc>
        <w:tc>
          <w:tcPr>
            <w:tcW w:w="1735" w:type="dxa"/>
            <w:vAlign w:val="center"/>
          </w:tcPr>
          <w:p w14:paraId="1EDBE15A" w14:textId="77777777" w:rsidR="00665B59" w:rsidRPr="004D5A83" w:rsidRDefault="00665B59" w:rsidP="004D5A83">
            <w:pPr>
              <w:spacing w:line="276" w:lineRule="auto"/>
              <w:jc w:val="right"/>
              <w:rPr>
                <w:rFonts w:cs="Arial"/>
                <w:b/>
              </w:rPr>
            </w:pPr>
            <w:r w:rsidRPr="004D5A83">
              <w:rPr>
                <w:rFonts w:cs="Arial"/>
                <w:b/>
              </w:rPr>
              <w:t>Skupaj brez DDV</w:t>
            </w:r>
          </w:p>
        </w:tc>
        <w:tc>
          <w:tcPr>
            <w:tcW w:w="2375" w:type="dxa"/>
            <w:gridSpan w:val="2"/>
            <w:vAlign w:val="center"/>
          </w:tcPr>
          <w:p w14:paraId="7460EFCA" w14:textId="77777777" w:rsidR="00665B59" w:rsidRPr="004D5A83" w:rsidRDefault="00665B59" w:rsidP="004D5A83">
            <w:pPr>
              <w:spacing w:line="276" w:lineRule="auto"/>
              <w:jc w:val="right"/>
              <w:rPr>
                <w:rFonts w:cs="Arial"/>
              </w:rPr>
            </w:pPr>
          </w:p>
        </w:tc>
      </w:tr>
    </w:tbl>
    <w:p w14:paraId="6A1EEB25" w14:textId="30D0FE12" w:rsidR="00665B59" w:rsidRPr="004D5A83" w:rsidRDefault="00665B59" w:rsidP="004D5A83">
      <w:pPr>
        <w:spacing w:after="0"/>
        <w:jc w:val="both"/>
        <w:rPr>
          <w:rFonts w:cs="Arial"/>
        </w:rPr>
      </w:pPr>
    </w:p>
    <w:p w14:paraId="5BBCAA53" w14:textId="09FE83DD" w:rsidR="00D85282" w:rsidRPr="004D5A83" w:rsidRDefault="00D85282" w:rsidP="004D5A83">
      <w:pPr>
        <w:spacing w:after="0"/>
        <w:jc w:val="both"/>
        <w:rPr>
          <w:rFonts w:cs="Arial"/>
        </w:rPr>
      </w:pPr>
      <w:r w:rsidRPr="004D5A83">
        <w:rPr>
          <w:rFonts w:cs="Arial"/>
        </w:rPr>
        <w:lastRenderedPageBreak/>
        <w:t>Ponudbena cena za celotno izvedbo naročila po specifikaciji naročnika znaša _________ EUR brez DDV.</w:t>
      </w:r>
    </w:p>
    <w:p w14:paraId="1FFD52B7" w14:textId="77777777" w:rsidR="00D85282" w:rsidRPr="004D5A83" w:rsidRDefault="00D85282" w:rsidP="004D5A83">
      <w:pPr>
        <w:spacing w:after="0"/>
        <w:jc w:val="both"/>
        <w:rPr>
          <w:rFonts w:cs="Arial"/>
        </w:rPr>
      </w:pPr>
    </w:p>
    <w:p w14:paraId="734408BA" w14:textId="715E9047" w:rsidR="00D85282" w:rsidRPr="004D5A83" w:rsidRDefault="00D85282" w:rsidP="004D5A83">
      <w:pPr>
        <w:spacing w:after="0"/>
        <w:jc w:val="both"/>
        <w:rPr>
          <w:rFonts w:cs="Arial"/>
        </w:rPr>
      </w:pPr>
      <w:r w:rsidRPr="004D5A83">
        <w:rPr>
          <w:rFonts w:cs="Arial"/>
        </w:rPr>
        <w:t>V ceno so vključeni vsi stroški, ki jih mora ponudnik upoštevati pri izvedbi, tako da ponudnik od naročnika ne more zahtevati nobenih dodatnih plačil ali povračil stroškov.</w:t>
      </w:r>
    </w:p>
    <w:p w14:paraId="53D1EF59" w14:textId="4C4C7F21" w:rsidR="003E5BD0" w:rsidRPr="004D5A83" w:rsidRDefault="003E5BD0" w:rsidP="004D5A83">
      <w:pPr>
        <w:spacing w:after="0"/>
        <w:jc w:val="both"/>
        <w:rPr>
          <w:rFonts w:cs="Arial"/>
        </w:rPr>
      </w:pPr>
    </w:p>
    <w:p w14:paraId="2DB5EF0E" w14:textId="7B7AF6C6" w:rsidR="003E5BD0" w:rsidRPr="004D5A83" w:rsidRDefault="003E5BD0" w:rsidP="004D5A83">
      <w:pPr>
        <w:spacing w:after="0"/>
        <w:jc w:val="both"/>
        <w:rPr>
          <w:rFonts w:cs="Arial"/>
        </w:rPr>
      </w:pPr>
      <w:r w:rsidRPr="004D5A83">
        <w:rPr>
          <w:rFonts w:cs="Arial"/>
        </w:rPr>
        <w:t>Prilog</w:t>
      </w:r>
      <w:r w:rsidR="00444A43" w:rsidRPr="004D5A83">
        <w:rPr>
          <w:rFonts w:cs="Arial"/>
        </w:rPr>
        <w:t>e</w:t>
      </w:r>
      <w:r w:rsidRPr="004D5A83">
        <w:rPr>
          <w:rFonts w:cs="Arial"/>
        </w:rPr>
        <w:t>:</w:t>
      </w:r>
    </w:p>
    <w:p w14:paraId="54D51D76" w14:textId="775C2CFE" w:rsidR="003E5BD0" w:rsidRPr="004D5A83" w:rsidRDefault="003E5BD0" w:rsidP="004D5A83">
      <w:pPr>
        <w:pStyle w:val="ListParagraph"/>
        <w:numPr>
          <w:ilvl w:val="0"/>
          <w:numId w:val="1"/>
        </w:numPr>
        <w:spacing w:after="0"/>
        <w:jc w:val="both"/>
        <w:rPr>
          <w:rFonts w:ascii="Arial" w:hAnsi="Arial" w:cs="Arial"/>
        </w:rPr>
      </w:pPr>
      <w:r w:rsidRPr="004D5A83">
        <w:rPr>
          <w:rFonts w:ascii="Arial" w:hAnsi="Arial" w:cs="Arial"/>
        </w:rPr>
        <w:t xml:space="preserve">Specifikacija naročila št. </w:t>
      </w:r>
      <w:r w:rsidR="009875FE">
        <w:rPr>
          <w:rFonts w:ascii="Arial" w:hAnsi="Arial" w:cs="Arial"/>
        </w:rPr>
        <w:t>JN-1316-23</w:t>
      </w:r>
    </w:p>
    <w:p w14:paraId="14B2E9EE" w14:textId="77777777" w:rsidR="00D85282" w:rsidRPr="004D5A83" w:rsidRDefault="00D85282" w:rsidP="004D5A83">
      <w:pPr>
        <w:spacing w:after="0"/>
        <w:jc w:val="both"/>
        <w:rPr>
          <w:rFonts w:cs="Arial"/>
        </w:rPr>
      </w:pPr>
    </w:p>
    <w:p w14:paraId="4DB1C227" w14:textId="77777777" w:rsidR="00D85282" w:rsidRPr="004D5A83" w:rsidRDefault="00D85282" w:rsidP="004D5A83">
      <w:pPr>
        <w:spacing w:after="0"/>
        <w:jc w:val="both"/>
        <w:rPr>
          <w:rFonts w:cs="Arial"/>
        </w:rPr>
      </w:pPr>
    </w:p>
    <w:p w14:paraId="7040F123" w14:textId="77777777" w:rsidR="00665B59" w:rsidRPr="004D5A83" w:rsidRDefault="00665B59" w:rsidP="004D5A83">
      <w:pPr>
        <w:jc w:val="both"/>
        <w:rPr>
          <w:rFonts w:cs="Arial"/>
        </w:rPr>
      </w:pPr>
    </w:p>
    <w:p w14:paraId="6DA8AF4D" w14:textId="4E88A720" w:rsidR="00D85282" w:rsidRPr="004D5A83" w:rsidRDefault="00D85282" w:rsidP="004D5A83">
      <w:pPr>
        <w:jc w:val="both"/>
        <w:rPr>
          <w:rFonts w:cs="Arial"/>
        </w:rPr>
      </w:pPr>
      <w:r w:rsidRPr="004D5A83">
        <w:rPr>
          <w:rFonts w:cs="Arial"/>
        </w:rPr>
        <w:t>Kraj in datum: __</w:t>
      </w:r>
      <w:r w:rsidR="003E5BD0" w:rsidRPr="004D5A83">
        <w:rPr>
          <w:rFonts w:cs="Arial"/>
        </w:rPr>
        <w:t>_______________________________</w:t>
      </w:r>
    </w:p>
    <w:p w14:paraId="7B5A16A7" w14:textId="77777777" w:rsidR="00D85282" w:rsidRPr="004D5A83" w:rsidRDefault="00D85282" w:rsidP="004D5A83">
      <w:pPr>
        <w:jc w:val="both"/>
        <w:rPr>
          <w:rFonts w:cs="Arial"/>
        </w:rPr>
      </w:pPr>
    </w:p>
    <w:p w14:paraId="0846627F" w14:textId="0F017324" w:rsidR="00AA611E" w:rsidRPr="004D5A83" w:rsidRDefault="00D85282" w:rsidP="004D5A83">
      <w:pPr>
        <w:spacing w:after="0"/>
        <w:jc w:val="both"/>
        <w:rPr>
          <w:rFonts w:cs="Arial"/>
        </w:rPr>
      </w:pPr>
      <w:r w:rsidRPr="004D5A83">
        <w:rPr>
          <w:rFonts w:cs="Arial"/>
        </w:rPr>
        <w:t>Podpis in žig: ___</w:t>
      </w:r>
      <w:r w:rsidR="003E5BD0" w:rsidRPr="004D5A83">
        <w:rPr>
          <w:rFonts w:cs="Arial"/>
        </w:rPr>
        <w:t>_______________________________</w:t>
      </w:r>
    </w:p>
    <w:p w14:paraId="193E563D" w14:textId="4E1C8CDC" w:rsidR="00643B1C" w:rsidRPr="004D5A83" w:rsidRDefault="00643B1C" w:rsidP="004D5A83">
      <w:pPr>
        <w:pStyle w:val="ListParagraph"/>
        <w:numPr>
          <w:ilvl w:val="0"/>
          <w:numId w:val="7"/>
        </w:numPr>
        <w:spacing w:after="0"/>
        <w:jc w:val="both"/>
        <w:rPr>
          <w:rFonts w:ascii="Arial" w:hAnsi="Arial" w:cs="Arial"/>
        </w:rPr>
      </w:pPr>
      <w:r w:rsidRPr="004D5A83">
        <w:rPr>
          <w:rFonts w:ascii="Arial" w:hAnsi="Arial" w:cs="Arial"/>
        </w:rPr>
        <w:br w:type="page"/>
      </w:r>
    </w:p>
    <w:p w14:paraId="6186A977" w14:textId="77777777" w:rsidR="00D9675E" w:rsidRPr="004D5A83" w:rsidRDefault="00D9675E" w:rsidP="004D5A83">
      <w:pPr>
        <w:spacing w:after="0"/>
        <w:jc w:val="both"/>
        <w:rPr>
          <w:rFonts w:cs="Arial"/>
        </w:rPr>
      </w:pPr>
    </w:p>
    <w:p w14:paraId="3D62B19E" w14:textId="77777777" w:rsidR="0060255D" w:rsidRPr="004D5A83" w:rsidRDefault="0060255D" w:rsidP="004D5A83">
      <w:pPr>
        <w:pStyle w:val="NoSpacing"/>
        <w:spacing w:line="276" w:lineRule="auto"/>
        <w:rPr>
          <w:rFonts w:cs="Arial"/>
          <w:b/>
          <w:lang w:val="sl-SI"/>
        </w:rPr>
      </w:pPr>
      <w:r w:rsidRPr="004D5A83">
        <w:rPr>
          <w:rFonts w:cs="Arial"/>
          <w:b/>
          <w:lang w:val="sl-SI"/>
        </w:rPr>
        <w:t>Borzen, operater trga z elektriko, d. o. o.</w:t>
      </w:r>
    </w:p>
    <w:p w14:paraId="0E44D165" w14:textId="77777777" w:rsidR="0060255D" w:rsidRPr="004D5A83" w:rsidRDefault="0060255D" w:rsidP="004D5A83">
      <w:pPr>
        <w:pStyle w:val="NoSpacing"/>
        <w:spacing w:line="276" w:lineRule="auto"/>
        <w:rPr>
          <w:rFonts w:cs="Arial"/>
          <w:b/>
          <w:lang w:val="sl-SI"/>
        </w:rPr>
      </w:pPr>
      <w:r w:rsidRPr="004D5A83">
        <w:rPr>
          <w:rFonts w:cs="Arial"/>
          <w:b/>
          <w:lang w:val="sl-SI"/>
        </w:rPr>
        <w:t>Dunajska cesta 156</w:t>
      </w:r>
    </w:p>
    <w:p w14:paraId="0121BEC0" w14:textId="77777777" w:rsidR="0060255D" w:rsidRPr="004D5A83" w:rsidRDefault="0060255D" w:rsidP="004D5A83">
      <w:pPr>
        <w:pStyle w:val="NoSpacing"/>
        <w:spacing w:line="276" w:lineRule="auto"/>
        <w:rPr>
          <w:rFonts w:cs="Arial"/>
          <w:b/>
          <w:lang w:val="sl-SI"/>
        </w:rPr>
      </w:pPr>
      <w:r w:rsidRPr="004D5A83">
        <w:rPr>
          <w:rFonts w:cs="Arial"/>
          <w:b/>
          <w:lang w:val="sl-SI"/>
        </w:rPr>
        <w:t>1000 Ljubljana</w:t>
      </w:r>
    </w:p>
    <w:p w14:paraId="069F81ED" w14:textId="77777777" w:rsidR="0060255D" w:rsidRPr="004D5A83" w:rsidRDefault="0060255D" w:rsidP="004D5A83">
      <w:pPr>
        <w:pStyle w:val="NoSpacing"/>
        <w:spacing w:line="276" w:lineRule="auto"/>
        <w:rPr>
          <w:rFonts w:cs="Arial"/>
          <w:lang w:val="sl-SI"/>
        </w:rPr>
      </w:pPr>
      <w:r w:rsidRPr="004D5A83">
        <w:rPr>
          <w:rFonts w:cs="Arial"/>
          <w:lang w:val="sl-SI"/>
        </w:rPr>
        <w:t>Matična številka: 1613383000</w:t>
      </w:r>
    </w:p>
    <w:p w14:paraId="30482117" w14:textId="77777777" w:rsidR="0060255D" w:rsidRPr="004D5A83" w:rsidRDefault="0060255D" w:rsidP="004D5A83">
      <w:pPr>
        <w:pStyle w:val="NoSpacing"/>
        <w:spacing w:line="276" w:lineRule="auto"/>
        <w:rPr>
          <w:rFonts w:cs="Arial"/>
          <w:lang w:val="sl-SI"/>
        </w:rPr>
      </w:pPr>
      <w:r w:rsidRPr="004D5A83">
        <w:rPr>
          <w:rFonts w:cs="Arial"/>
          <w:lang w:val="sl-SI"/>
        </w:rPr>
        <w:t>ID za DDV: SI 27799468</w:t>
      </w:r>
    </w:p>
    <w:p w14:paraId="5A2A32F9" w14:textId="3B8C77BE" w:rsidR="0060255D" w:rsidRPr="004D5A83" w:rsidRDefault="0060255D" w:rsidP="004D5A83">
      <w:pPr>
        <w:pStyle w:val="NoSpacing"/>
        <w:spacing w:line="276" w:lineRule="auto"/>
        <w:rPr>
          <w:rFonts w:cs="Arial"/>
          <w:lang w:val="sl-SI"/>
        </w:rPr>
      </w:pPr>
      <w:r w:rsidRPr="004D5A83">
        <w:rPr>
          <w:rFonts w:cs="Arial"/>
          <w:lang w:val="sl-SI"/>
        </w:rPr>
        <w:t>ki ga zastopa direktor mag. Borut Rajer</w:t>
      </w:r>
    </w:p>
    <w:p w14:paraId="1FF25D2D" w14:textId="77777777" w:rsidR="0060255D" w:rsidRPr="004D5A83" w:rsidRDefault="0060255D" w:rsidP="004D5A83">
      <w:pPr>
        <w:spacing w:after="0"/>
        <w:rPr>
          <w:rFonts w:cs="Arial"/>
        </w:rPr>
      </w:pPr>
      <w:r w:rsidRPr="004D5A83">
        <w:rPr>
          <w:rFonts w:cs="Arial"/>
        </w:rPr>
        <w:t>(v nadaljevanju besedila: naročnik)</w:t>
      </w:r>
    </w:p>
    <w:p w14:paraId="2FED59EC" w14:textId="77777777" w:rsidR="0060255D" w:rsidRPr="004D5A83" w:rsidRDefault="0060255D" w:rsidP="004D5A83">
      <w:pPr>
        <w:spacing w:after="0"/>
        <w:rPr>
          <w:rFonts w:cs="Arial"/>
        </w:rPr>
      </w:pPr>
    </w:p>
    <w:p w14:paraId="3F9F6CA8" w14:textId="77777777" w:rsidR="0060255D" w:rsidRPr="004D5A83" w:rsidRDefault="0060255D" w:rsidP="004D5A83">
      <w:pPr>
        <w:spacing w:after="0"/>
        <w:rPr>
          <w:rFonts w:cs="Arial"/>
        </w:rPr>
      </w:pPr>
      <w:r w:rsidRPr="004D5A83">
        <w:rPr>
          <w:rFonts w:cs="Arial"/>
        </w:rPr>
        <w:t>in</w:t>
      </w:r>
    </w:p>
    <w:p w14:paraId="62182C2A" w14:textId="77777777" w:rsidR="0060255D" w:rsidRPr="004D5A83" w:rsidRDefault="0060255D" w:rsidP="004D5A83">
      <w:pPr>
        <w:spacing w:after="0"/>
        <w:rPr>
          <w:rFonts w:cs="Arial"/>
        </w:rPr>
      </w:pPr>
    </w:p>
    <w:p w14:paraId="54633DDE" w14:textId="4352CACF" w:rsidR="0060255D" w:rsidRPr="004D5A83" w:rsidRDefault="0060255D" w:rsidP="004D5A83">
      <w:pPr>
        <w:pStyle w:val="NoSpacing"/>
        <w:spacing w:line="276" w:lineRule="auto"/>
        <w:rPr>
          <w:rFonts w:cs="Arial"/>
          <w:b/>
          <w:lang w:val="sl-SI"/>
        </w:rPr>
      </w:pPr>
      <w:r w:rsidRPr="004D5A83">
        <w:rPr>
          <w:rFonts w:cs="Arial"/>
          <w:b/>
          <w:lang w:val="sl-SI"/>
        </w:rPr>
        <w:t>___________</w:t>
      </w:r>
    </w:p>
    <w:p w14:paraId="592C8769" w14:textId="77777777" w:rsidR="0060255D" w:rsidRPr="004D5A83" w:rsidRDefault="0060255D" w:rsidP="004D5A83">
      <w:pPr>
        <w:pStyle w:val="NoSpacing"/>
        <w:spacing w:line="276" w:lineRule="auto"/>
        <w:rPr>
          <w:rFonts w:cs="Arial"/>
          <w:b/>
          <w:lang w:val="sl-SI"/>
        </w:rPr>
      </w:pPr>
      <w:r w:rsidRPr="004D5A83">
        <w:rPr>
          <w:rFonts w:cs="Arial"/>
          <w:b/>
          <w:lang w:val="sl-SI"/>
        </w:rPr>
        <w:t>___________</w:t>
      </w:r>
    </w:p>
    <w:p w14:paraId="6846533B" w14:textId="77777777" w:rsidR="0060255D" w:rsidRPr="004D5A83" w:rsidRDefault="0060255D" w:rsidP="004D5A83">
      <w:pPr>
        <w:pStyle w:val="NoSpacing"/>
        <w:spacing w:line="276" w:lineRule="auto"/>
        <w:rPr>
          <w:rFonts w:cs="Arial"/>
          <w:b/>
          <w:lang w:val="sl-SI"/>
        </w:rPr>
      </w:pPr>
      <w:r w:rsidRPr="004D5A83">
        <w:rPr>
          <w:rFonts w:cs="Arial"/>
          <w:b/>
          <w:lang w:val="sl-SI"/>
        </w:rPr>
        <w:t>___________</w:t>
      </w:r>
    </w:p>
    <w:p w14:paraId="540BB706" w14:textId="282ACDF4" w:rsidR="0060255D" w:rsidRPr="004D5A83" w:rsidRDefault="0060255D" w:rsidP="004D5A83">
      <w:pPr>
        <w:pStyle w:val="NoSpacing"/>
        <w:spacing w:line="276" w:lineRule="auto"/>
        <w:rPr>
          <w:rFonts w:cs="Arial"/>
          <w:lang w:val="sl-SI"/>
        </w:rPr>
      </w:pPr>
      <w:r w:rsidRPr="004D5A83">
        <w:rPr>
          <w:rFonts w:cs="Arial"/>
          <w:lang w:val="sl-SI"/>
        </w:rPr>
        <w:t>Matična številka: __________</w:t>
      </w:r>
    </w:p>
    <w:p w14:paraId="607950AC" w14:textId="42FF4514" w:rsidR="0060255D" w:rsidRPr="004D5A83" w:rsidRDefault="0060255D" w:rsidP="004D5A83">
      <w:pPr>
        <w:pStyle w:val="NoSpacing"/>
        <w:spacing w:line="276" w:lineRule="auto"/>
        <w:rPr>
          <w:rFonts w:cs="Arial"/>
          <w:lang w:val="sl-SI"/>
        </w:rPr>
      </w:pPr>
      <w:r w:rsidRPr="004D5A83">
        <w:rPr>
          <w:rFonts w:cs="Arial"/>
          <w:lang w:val="sl-SI"/>
        </w:rPr>
        <w:t>ID za DDV: __________</w:t>
      </w:r>
    </w:p>
    <w:p w14:paraId="2918BB1D" w14:textId="2A3F4CA1" w:rsidR="0060255D" w:rsidRPr="004D5A83" w:rsidRDefault="0060255D" w:rsidP="004D5A83">
      <w:pPr>
        <w:pStyle w:val="NoSpacing"/>
        <w:spacing w:line="276" w:lineRule="auto"/>
        <w:rPr>
          <w:rFonts w:cs="Arial"/>
          <w:lang w:val="sl-SI"/>
        </w:rPr>
      </w:pPr>
      <w:r w:rsidRPr="004D5A83">
        <w:rPr>
          <w:rFonts w:cs="Arial"/>
          <w:lang w:val="sl-SI"/>
        </w:rPr>
        <w:t>ki ga/jo zastopa direktor __________</w:t>
      </w:r>
    </w:p>
    <w:p w14:paraId="34CF1F34" w14:textId="77777777" w:rsidR="0060255D" w:rsidRPr="004D5A83" w:rsidRDefault="0060255D" w:rsidP="004D5A83">
      <w:pPr>
        <w:pStyle w:val="NoSpacing"/>
        <w:spacing w:line="276" w:lineRule="auto"/>
        <w:rPr>
          <w:rFonts w:cs="Arial"/>
          <w:lang w:val="sl-SI"/>
        </w:rPr>
      </w:pPr>
      <w:r w:rsidRPr="004D5A83">
        <w:rPr>
          <w:rFonts w:cs="Arial"/>
          <w:lang w:val="sl-SI"/>
        </w:rPr>
        <w:t>(v nadaljnjem besedilu: izvajalec)</w:t>
      </w:r>
    </w:p>
    <w:p w14:paraId="08ECD54D" w14:textId="77777777" w:rsidR="0060255D" w:rsidRPr="004D5A83" w:rsidRDefault="0060255D" w:rsidP="004D5A83">
      <w:pPr>
        <w:spacing w:after="0"/>
        <w:rPr>
          <w:rFonts w:cs="Arial"/>
        </w:rPr>
      </w:pPr>
    </w:p>
    <w:p w14:paraId="00BFA26C" w14:textId="77777777" w:rsidR="0060255D" w:rsidRPr="004D5A83" w:rsidRDefault="0060255D" w:rsidP="004D5A83">
      <w:pPr>
        <w:spacing w:after="0"/>
        <w:rPr>
          <w:rFonts w:cs="Arial"/>
        </w:rPr>
      </w:pPr>
      <w:r w:rsidRPr="004D5A83">
        <w:rPr>
          <w:rFonts w:cs="Arial"/>
        </w:rPr>
        <w:t>skleneta in dogovorita naslednjo</w:t>
      </w:r>
    </w:p>
    <w:p w14:paraId="394AD20F" w14:textId="3DD8049D" w:rsidR="0060255D" w:rsidRPr="004D5A83" w:rsidRDefault="0060255D" w:rsidP="004D5A83">
      <w:pPr>
        <w:spacing w:after="0"/>
        <w:rPr>
          <w:rFonts w:cs="Arial"/>
        </w:rPr>
      </w:pPr>
    </w:p>
    <w:p w14:paraId="2335C79D" w14:textId="77777777" w:rsidR="00E758ED" w:rsidRPr="004D5A83" w:rsidRDefault="00E758ED" w:rsidP="004D5A83">
      <w:pPr>
        <w:spacing w:after="0"/>
        <w:rPr>
          <w:rFonts w:cs="Arial"/>
        </w:rPr>
      </w:pPr>
    </w:p>
    <w:p w14:paraId="0669525C" w14:textId="77777777" w:rsidR="0060255D" w:rsidRPr="004D5A83" w:rsidRDefault="0060255D" w:rsidP="004D5A83">
      <w:pPr>
        <w:spacing w:after="0"/>
        <w:jc w:val="center"/>
        <w:rPr>
          <w:rFonts w:cs="Arial"/>
          <w:b/>
          <w:sz w:val="24"/>
          <w:szCs w:val="24"/>
        </w:rPr>
      </w:pPr>
      <w:r w:rsidRPr="004D5A83">
        <w:rPr>
          <w:rFonts w:cs="Arial"/>
          <w:b/>
          <w:sz w:val="24"/>
          <w:szCs w:val="24"/>
        </w:rPr>
        <w:t>Pogodbo o izvedbi storitve</w:t>
      </w:r>
    </w:p>
    <w:p w14:paraId="11893CC9" w14:textId="438D32EC" w:rsidR="0060255D" w:rsidRPr="004D5A83" w:rsidRDefault="0060255D" w:rsidP="004D5A83">
      <w:pPr>
        <w:spacing w:after="0"/>
        <w:jc w:val="center"/>
        <w:rPr>
          <w:rFonts w:cs="Arial"/>
          <w:b/>
          <w:sz w:val="24"/>
          <w:szCs w:val="24"/>
        </w:rPr>
      </w:pPr>
      <w:r w:rsidRPr="004D5A83">
        <w:rPr>
          <w:rFonts w:cs="Arial"/>
          <w:b/>
          <w:sz w:val="24"/>
          <w:szCs w:val="24"/>
        </w:rPr>
        <w:t>»</w:t>
      </w:r>
      <w:sdt>
        <w:sdtPr>
          <w:rPr>
            <w:rFonts w:cs="Arial"/>
            <w:b/>
            <w:sz w:val="24"/>
            <w:szCs w:val="24"/>
          </w:rPr>
          <w:alias w:val="Zadeva"/>
          <w:tag w:val="Zadeva"/>
          <w:id w:val="828641239"/>
          <w:placeholder>
            <w:docPart w:val="4BF7954923524BF58515C11CB8A9BC53"/>
          </w:placeholder>
          <w:dataBinding w:prefixMappings="xmlns:ns0='http://schemas.microsoft.com/office/2006/metadata/properties' xmlns:ns1='http://www.w3.org/2001/XMLSchema-instance' xmlns:ns2='http://schemas.microsoft.com/office/infopath/2007/PartnerControls' xmlns:ns3='e59f918f-0f86-4ad2-9273-6ec6592addeb' xmlns:ns4='f09a30e8-b4c0-4211-9f02-d08075595bf9' " w:xpath="/ns0:properties[1]/documentManagement[1]/ns3:Zadeva[1]" w:storeItemID="{87E4C072-C1FF-495A-8DF6-79CE1F067991}"/>
          <w:text/>
        </w:sdtPr>
        <w:sdtEndPr/>
        <w:sdtContent>
          <w:r w:rsidR="00EE0E21" w:rsidRPr="004D5A83">
            <w:rPr>
              <w:rFonts w:cs="Arial"/>
              <w:b/>
              <w:sz w:val="24"/>
              <w:szCs w:val="24"/>
            </w:rPr>
            <w:t>Izvedba webinarjev s področja upravljanja z energijo v javnem sektorju, upravljanja z energijo v energetsko intenzivnih podjetjih in s področja naprav na OVE (načrtovanje, namestitev, ekonomika obratovanja, vzdrževanje in sofinanciranje)</w:t>
          </w:r>
        </w:sdtContent>
      </w:sdt>
      <w:r w:rsidRPr="004D5A83">
        <w:rPr>
          <w:rFonts w:cs="Arial"/>
          <w:b/>
          <w:sz w:val="24"/>
          <w:szCs w:val="24"/>
        </w:rPr>
        <w:t>«</w:t>
      </w:r>
    </w:p>
    <w:p w14:paraId="0DDC27A9" w14:textId="22116E88" w:rsidR="0060255D" w:rsidRPr="004D5A83" w:rsidRDefault="0060255D" w:rsidP="004D5A83">
      <w:pPr>
        <w:spacing w:after="0"/>
        <w:jc w:val="center"/>
        <w:rPr>
          <w:rFonts w:cs="Arial"/>
          <w:b/>
          <w:sz w:val="24"/>
          <w:szCs w:val="24"/>
        </w:rPr>
      </w:pPr>
      <w:r w:rsidRPr="004D5A83">
        <w:rPr>
          <w:rFonts w:cs="Arial"/>
          <w:b/>
          <w:sz w:val="24"/>
          <w:szCs w:val="24"/>
        </w:rPr>
        <w:t xml:space="preserve">št. </w:t>
      </w:r>
      <w:sdt>
        <w:sdtPr>
          <w:rPr>
            <w:rFonts w:cs="Arial"/>
            <w:b/>
            <w:sz w:val="24"/>
            <w:szCs w:val="24"/>
          </w:rPr>
          <w:alias w:val="Naročilo: Referenčna številka"/>
          <w:tag w:val="NarociloReferencnaStevilka"/>
          <w:id w:val="-1367370691"/>
          <w:placeholder>
            <w:docPart w:val="582D08421CBF4DA29176A7243F9F6CEA"/>
          </w:placeholder>
          <w:dataBinding w:prefixMappings="xmlns:ns0='http://schemas.microsoft.com/office/2006/metadata/properties' xmlns:ns1='http://www.w3.org/2001/XMLSchema-instance' xmlns:ns2='http://schemas.microsoft.com/office/infopath/2007/PartnerControls' xmlns:ns3='e59f918f-0f86-4ad2-9273-6ec6592addeb' xmlns:ns4='f09a30e8-b4c0-4211-9f02-d08075595bf9' " w:xpath="/ns0:properties[1]/documentManagement[1]/ns3:NarociloReferencnaStevilka[1]" w:storeItemID="{87E4C072-C1FF-495A-8DF6-79CE1F067991}"/>
          <w:text/>
        </w:sdtPr>
        <w:sdtEndPr/>
        <w:sdtContent>
          <w:r w:rsidR="009875FE">
            <w:rPr>
              <w:rFonts w:cs="Arial"/>
              <w:b/>
              <w:sz w:val="24"/>
              <w:szCs w:val="24"/>
            </w:rPr>
            <w:t>JN-1316-23</w:t>
          </w:r>
        </w:sdtContent>
      </w:sdt>
    </w:p>
    <w:p w14:paraId="6564F45B" w14:textId="7A6A2570" w:rsidR="00E758ED" w:rsidRPr="004D5A83" w:rsidRDefault="00E758ED" w:rsidP="004D5A83">
      <w:pPr>
        <w:spacing w:after="0"/>
        <w:jc w:val="center"/>
        <w:rPr>
          <w:rFonts w:cs="Arial"/>
          <w:b/>
          <w:sz w:val="24"/>
          <w:szCs w:val="24"/>
        </w:rPr>
      </w:pPr>
    </w:p>
    <w:p w14:paraId="552B365E" w14:textId="77777777" w:rsidR="00E758ED" w:rsidRPr="004D5A83" w:rsidRDefault="00E758ED" w:rsidP="004D5A83">
      <w:pPr>
        <w:spacing w:after="0"/>
        <w:jc w:val="center"/>
        <w:rPr>
          <w:rFonts w:cs="Arial"/>
          <w:b/>
          <w:sz w:val="24"/>
          <w:szCs w:val="24"/>
        </w:rPr>
      </w:pPr>
    </w:p>
    <w:p w14:paraId="51EA3790" w14:textId="77777777" w:rsidR="0060255D" w:rsidRPr="004D5A83" w:rsidRDefault="0060255D" w:rsidP="004D5A83">
      <w:pPr>
        <w:pStyle w:val="ListParagraph"/>
        <w:numPr>
          <w:ilvl w:val="0"/>
          <w:numId w:val="2"/>
        </w:numPr>
        <w:suppressAutoHyphens/>
        <w:spacing w:after="0"/>
        <w:jc w:val="center"/>
        <w:rPr>
          <w:rFonts w:ascii="Arial" w:hAnsi="Arial" w:cs="Arial"/>
          <w:b/>
        </w:rPr>
      </w:pPr>
      <w:r w:rsidRPr="004D5A83">
        <w:rPr>
          <w:rFonts w:ascii="Arial" w:hAnsi="Arial" w:cs="Arial"/>
          <w:b/>
        </w:rPr>
        <w:t>člen</w:t>
      </w:r>
    </w:p>
    <w:p w14:paraId="21627FDB" w14:textId="77777777" w:rsidR="0060255D" w:rsidRPr="004D5A83" w:rsidRDefault="0060255D" w:rsidP="004D5A83">
      <w:pPr>
        <w:spacing w:after="0"/>
        <w:jc w:val="center"/>
        <w:rPr>
          <w:rFonts w:cs="Arial"/>
          <w:b/>
        </w:rPr>
      </w:pPr>
      <w:r w:rsidRPr="004D5A83">
        <w:rPr>
          <w:rFonts w:cs="Arial"/>
          <w:b/>
        </w:rPr>
        <w:t>Uvodna določba</w:t>
      </w:r>
    </w:p>
    <w:p w14:paraId="5ACFC7A7" w14:textId="77777777" w:rsidR="0060255D" w:rsidRPr="004D5A83" w:rsidRDefault="0060255D" w:rsidP="004D5A83">
      <w:pPr>
        <w:autoSpaceDE w:val="0"/>
        <w:autoSpaceDN w:val="0"/>
        <w:adjustRightInd w:val="0"/>
        <w:spacing w:after="0"/>
        <w:contextualSpacing/>
        <w:jc w:val="both"/>
        <w:rPr>
          <w:rFonts w:cs="Arial"/>
        </w:rPr>
      </w:pPr>
    </w:p>
    <w:p w14:paraId="702B3C5D" w14:textId="77777777" w:rsidR="0060255D" w:rsidRPr="004D5A83" w:rsidRDefault="0060255D" w:rsidP="004D5A83">
      <w:pPr>
        <w:autoSpaceDE w:val="0"/>
        <w:autoSpaceDN w:val="0"/>
        <w:adjustRightInd w:val="0"/>
        <w:spacing w:after="0"/>
        <w:contextualSpacing/>
        <w:jc w:val="both"/>
        <w:rPr>
          <w:rFonts w:cs="Arial"/>
        </w:rPr>
      </w:pPr>
      <w:r w:rsidRPr="004D5A83">
        <w:rPr>
          <w:rFonts w:cs="Arial"/>
        </w:rPr>
        <w:lastRenderedPageBreak/>
        <w:t>Pogodbeni stranki uvodoma kot nesporno ugotavljata, da:</w:t>
      </w:r>
    </w:p>
    <w:p w14:paraId="45B7AECD" w14:textId="77777777" w:rsidR="0060255D" w:rsidRPr="004D5A83" w:rsidRDefault="0060255D" w:rsidP="004D5A83">
      <w:pPr>
        <w:autoSpaceDE w:val="0"/>
        <w:autoSpaceDN w:val="0"/>
        <w:adjustRightInd w:val="0"/>
        <w:spacing w:after="0"/>
        <w:contextualSpacing/>
        <w:jc w:val="both"/>
        <w:rPr>
          <w:rFonts w:cs="Arial"/>
        </w:rPr>
      </w:pPr>
    </w:p>
    <w:p w14:paraId="32B9C16B" w14:textId="2B61C648" w:rsidR="0060255D" w:rsidRPr="004D5A83" w:rsidRDefault="0060255D" w:rsidP="004D5A83">
      <w:pPr>
        <w:pStyle w:val="ListParagraph"/>
        <w:numPr>
          <w:ilvl w:val="0"/>
          <w:numId w:val="4"/>
        </w:numPr>
        <w:suppressAutoHyphens/>
        <w:spacing w:after="0"/>
        <w:jc w:val="both"/>
        <w:rPr>
          <w:rFonts w:ascii="Arial" w:hAnsi="Arial" w:cs="Arial"/>
          <w:b/>
        </w:rPr>
      </w:pPr>
      <w:r w:rsidRPr="004D5A83">
        <w:rPr>
          <w:rFonts w:ascii="Arial" w:hAnsi="Arial" w:cs="Arial"/>
        </w:rPr>
        <w:t>ima naročnik skladno z Zakonom o javnih naročilih (</w:t>
      </w:r>
      <w:r w:rsidR="007B3006" w:rsidRPr="004D5A83">
        <w:rPr>
          <w:rFonts w:ascii="Arial" w:hAnsi="Arial" w:cs="Arial"/>
        </w:rPr>
        <w:t>Uradni list RS, št. 91/15, 14/18, 121/21, 10/22, 74/22 – odl. US, 100/22 – ZNUZSZS in 28/23; v nadaljevanju: ZJN-3</w:t>
      </w:r>
      <w:r w:rsidRPr="004D5A83">
        <w:rPr>
          <w:rFonts w:ascii="Arial" w:hAnsi="Arial" w:cs="Arial"/>
        </w:rPr>
        <w:t>) status naročnika na infrastrukturnem področju,</w:t>
      </w:r>
    </w:p>
    <w:p w14:paraId="1B3E02A3" w14:textId="644E3F3D" w:rsidR="0060255D" w:rsidRPr="004D5A83" w:rsidRDefault="0060255D" w:rsidP="004D5A83">
      <w:pPr>
        <w:pStyle w:val="ListParagraph"/>
        <w:numPr>
          <w:ilvl w:val="0"/>
          <w:numId w:val="4"/>
        </w:numPr>
        <w:suppressAutoHyphens/>
        <w:spacing w:after="0"/>
        <w:jc w:val="both"/>
        <w:rPr>
          <w:rFonts w:ascii="Arial" w:hAnsi="Arial" w:cs="Arial"/>
          <w:b/>
        </w:rPr>
      </w:pPr>
      <w:r w:rsidRPr="004D5A83">
        <w:rPr>
          <w:rFonts w:ascii="Arial" w:hAnsi="Arial" w:cs="Arial"/>
        </w:rPr>
        <w:t>se, glede na ocenjeno vrednost predmetnega javnega naročila, skladno z določbo 21. člena ZJN-3</w:t>
      </w:r>
      <w:r w:rsidR="007B3006" w:rsidRPr="004D5A83">
        <w:rPr>
          <w:rFonts w:ascii="Arial" w:hAnsi="Arial" w:cs="Arial"/>
        </w:rPr>
        <w:t>, ZJN-3</w:t>
      </w:r>
      <w:r w:rsidRPr="004D5A83">
        <w:rPr>
          <w:rFonts w:ascii="Arial" w:hAnsi="Arial" w:cs="Arial"/>
        </w:rPr>
        <w:t xml:space="preserve"> ne uporablja,</w:t>
      </w:r>
    </w:p>
    <w:p w14:paraId="34F7D5BF" w14:textId="73552B5A" w:rsidR="0060255D" w:rsidRPr="004D5A83" w:rsidRDefault="0060255D" w:rsidP="004D5A83">
      <w:pPr>
        <w:pStyle w:val="ListParagraph"/>
        <w:numPr>
          <w:ilvl w:val="0"/>
          <w:numId w:val="4"/>
        </w:numPr>
        <w:suppressAutoHyphens/>
        <w:spacing w:after="0"/>
        <w:jc w:val="both"/>
        <w:rPr>
          <w:rFonts w:ascii="Arial" w:hAnsi="Arial" w:cs="Arial"/>
          <w:b/>
        </w:rPr>
      </w:pPr>
      <w:r w:rsidRPr="004D5A83">
        <w:rPr>
          <w:rFonts w:ascii="Arial" w:hAnsi="Arial" w:cs="Arial"/>
        </w:rPr>
        <w:t xml:space="preserve">je naročnik za potrebe oddaje tega javnega naročila dne </w:t>
      </w:r>
      <w:r w:rsidR="00C167BB">
        <w:rPr>
          <w:rFonts w:ascii="Arial" w:hAnsi="Arial" w:cs="Arial"/>
        </w:rPr>
        <w:t>21. 6. 2023</w:t>
      </w:r>
      <w:r w:rsidRPr="004D5A83">
        <w:rPr>
          <w:rFonts w:ascii="Arial" w:hAnsi="Arial" w:cs="Arial"/>
        </w:rPr>
        <w:t xml:space="preserve"> na svoji spletni strani objavil </w:t>
      </w:r>
      <w:r w:rsidR="00CC3694">
        <w:rPr>
          <w:rFonts w:ascii="Arial" w:hAnsi="Arial" w:cs="Arial"/>
        </w:rPr>
        <w:t>predmetno</w:t>
      </w:r>
      <w:bookmarkStart w:id="7" w:name="_GoBack"/>
      <w:bookmarkEnd w:id="7"/>
      <w:r w:rsidRPr="004D5A83">
        <w:rPr>
          <w:rFonts w:ascii="Arial" w:hAnsi="Arial" w:cs="Arial"/>
        </w:rPr>
        <w:t xml:space="preserve"> javno naročilo </w:t>
      </w:r>
      <w:r w:rsidR="00914EC7">
        <w:rPr>
          <w:rFonts w:ascii="Arial" w:hAnsi="Arial" w:cs="Arial"/>
        </w:rPr>
        <w:t>št. JN-1316-23,</w:t>
      </w:r>
    </w:p>
    <w:p w14:paraId="22CFD283" w14:textId="432B6FFE" w:rsidR="0060255D" w:rsidRPr="004D5A83" w:rsidRDefault="0060255D" w:rsidP="004D5A83">
      <w:pPr>
        <w:pStyle w:val="ListParagraph"/>
        <w:numPr>
          <w:ilvl w:val="0"/>
          <w:numId w:val="4"/>
        </w:numPr>
        <w:suppressAutoHyphens/>
        <w:spacing w:after="0"/>
        <w:jc w:val="both"/>
        <w:rPr>
          <w:rFonts w:ascii="Arial" w:hAnsi="Arial" w:cs="Arial"/>
          <w:b/>
        </w:rPr>
      </w:pPr>
      <w:r w:rsidRPr="004D5A83">
        <w:rPr>
          <w:rFonts w:ascii="Arial" w:hAnsi="Arial" w:cs="Arial"/>
        </w:rPr>
        <w:t>je bila ponudba izvajalca z dne ____ izbrana kot najugodnejša v skladu z merili in načinom uporabe meril za izbiro najugodnejše ponudbe.</w:t>
      </w:r>
    </w:p>
    <w:p w14:paraId="19CBA211" w14:textId="77777777" w:rsidR="0060255D" w:rsidRPr="004D5A83" w:rsidRDefault="0060255D" w:rsidP="004D5A83">
      <w:pPr>
        <w:spacing w:after="0"/>
        <w:jc w:val="both"/>
        <w:rPr>
          <w:rFonts w:cs="Arial"/>
        </w:rPr>
      </w:pPr>
    </w:p>
    <w:p w14:paraId="34151BAD" w14:textId="77777777" w:rsidR="0060255D" w:rsidRPr="004D5A83" w:rsidRDefault="0060255D" w:rsidP="004D5A83">
      <w:pPr>
        <w:spacing w:after="0"/>
        <w:jc w:val="both"/>
        <w:rPr>
          <w:rFonts w:cs="Arial"/>
        </w:rPr>
      </w:pPr>
      <w:r w:rsidRPr="004D5A83">
        <w:rPr>
          <w:rFonts w:cs="Arial"/>
        </w:rPr>
        <w:t>Pogodbeni stranki sta sporazumni, da so vse pravice in obveznosti izvajalca in naročnika, ki niso izrecno opredeljene v tej pogodbi, določene v specifikaciji naročila, ponudbi izvajalca in drugih dokumentih, ki so sestavni del te pogodbe.</w:t>
      </w:r>
    </w:p>
    <w:p w14:paraId="28D389DA" w14:textId="77777777" w:rsidR="0060255D" w:rsidRPr="004D5A83" w:rsidRDefault="0060255D" w:rsidP="004D5A83">
      <w:pPr>
        <w:spacing w:after="0"/>
        <w:jc w:val="both"/>
        <w:rPr>
          <w:rFonts w:cs="Arial"/>
        </w:rPr>
      </w:pPr>
    </w:p>
    <w:p w14:paraId="565C270B" w14:textId="77777777" w:rsidR="0060255D" w:rsidRPr="004D5A83" w:rsidRDefault="0060255D" w:rsidP="004D5A83">
      <w:pPr>
        <w:spacing w:after="0"/>
        <w:jc w:val="both"/>
        <w:rPr>
          <w:rFonts w:cs="Arial"/>
        </w:rPr>
      </w:pPr>
      <w:r w:rsidRPr="004D5A83">
        <w:rPr>
          <w:rFonts w:cs="Arial"/>
        </w:rPr>
        <w:t>V primeru nasprotja med specifikacijo naročila, ponudbo izvajalca, to pogodbo in drugimi dokumenti, ima pri določanju obveznosti izvajalca po tej pogodbi prednost tisto določilo, ki je ugodnejše za naročnika.</w:t>
      </w:r>
    </w:p>
    <w:p w14:paraId="2852A957" w14:textId="77777777" w:rsidR="0060255D" w:rsidRPr="004D5A83" w:rsidRDefault="0060255D" w:rsidP="004D5A83">
      <w:pPr>
        <w:spacing w:after="0"/>
        <w:jc w:val="both"/>
        <w:rPr>
          <w:rFonts w:cs="Arial"/>
        </w:rPr>
      </w:pPr>
    </w:p>
    <w:p w14:paraId="06372801" w14:textId="77777777" w:rsidR="0060255D" w:rsidRPr="004D5A83" w:rsidRDefault="0060255D" w:rsidP="004D5A83">
      <w:pPr>
        <w:pStyle w:val="ListParagraph"/>
        <w:numPr>
          <w:ilvl w:val="0"/>
          <w:numId w:val="2"/>
        </w:numPr>
        <w:suppressAutoHyphens/>
        <w:spacing w:after="0"/>
        <w:jc w:val="center"/>
        <w:rPr>
          <w:rFonts w:ascii="Arial" w:hAnsi="Arial" w:cs="Arial"/>
          <w:b/>
        </w:rPr>
      </w:pPr>
      <w:r w:rsidRPr="004D5A83">
        <w:rPr>
          <w:rFonts w:ascii="Arial" w:hAnsi="Arial" w:cs="Arial"/>
          <w:b/>
        </w:rPr>
        <w:t>člen</w:t>
      </w:r>
    </w:p>
    <w:p w14:paraId="0D066716" w14:textId="77777777" w:rsidR="0060255D" w:rsidRPr="004D5A83" w:rsidRDefault="0060255D" w:rsidP="004D5A83">
      <w:pPr>
        <w:spacing w:after="0"/>
        <w:jc w:val="center"/>
        <w:rPr>
          <w:rFonts w:cs="Arial"/>
          <w:b/>
        </w:rPr>
      </w:pPr>
      <w:r w:rsidRPr="004D5A83">
        <w:rPr>
          <w:rFonts w:cs="Arial"/>
          <w:b/>
        </w:rPr>
        <w:t>Predmet pogodbe</w:t>
      </w:r>
    </w:p>
    <w:p w14:paraId="49AD7DB9" w14:textId="77777777" w:rsidR="0060255D" w:rsidRPr="004D5A83" w:rsidRDefault="0060255D" w:rsidP="004D5A83">
      <w:pPr>
        <w:spacing w:after="0"/>
        <w:jc w:val="both"/>
        <w:rPr>
          <w:rFonts w:cs="Arial"/>
        </w:rPr>
      </w:pPr>
    </w:p>
    <w:p w14:paraId="1FBD0E08" w14:textId="430C2127" w:rsidR="0060255D" w:rsidRDefault="0060255D" w:rsidP="004D5A83">
      <w:pPr>
        <w:spacing w:after="0"/>
        <w:jc w:val="both"/>
        <w:rPr>
          <w:rFonts w:cs="Arial"/>
        </w:rPr>
      </w:pPr>
      <w:r w:rsidRPr="004D5A83">
        <w:rPr>
          <w:rFonts w:cs="Arial"/>
        </w:rPr>
        <w:t>S to pogodbo se naročnik in izvajalec dogovorita, da bo izvajalec za naročnika izvedel storitev »</w:t>
      </w:r>
      <w:sdt>
        <w:sdtPr>
          <w:rPr>
            <w:rFonts w:cs="Arial"/>
          </w:rPr>
          <w:alias w:val="Zadeva"/>
          <w:tag w:val="Zadeva"/>
          <w:id w:val="1272892635"/>
          <w:placeholder>
            <w:docPart w:val="0094236881BE42DEB343DECB35FEC3CB"/>
          </w:placeholder>
          <w:dataBinding w:prefixMappings="xmlns:ns0='http://schemas.microsoft.com/office/2006/metadata/properties' xmlns:ns1='http://www.w3.org/2001/XMLSchema-instance' xmlns:ns2='e59f918f-0f86-4ad2-9273-6ec6592addeb' xmlns:ns3='510932b6-d250-45fb-92fb-f6ce3d1787ee' xmlns:ns4='http://projekti.borzen.si/eis/sp' xmlns:ns5='http://schemas.microsoft.com/sharepoint/v3' " w:xpath="/ns0:properties[1]/documentManagement[1]/ns2:Zadeva[1]" w:storeItemID="{87E4C072-C1FF-495A-8DF6-79CE1F067991}"/>
          <w:text/>
        </w:sdtPr>
        <w:sdtEndPr/>
        <w:sdtContent>
          <w:r w:rsidR="00EE0E21" w:rsidRPr="004D5A83">
            <w:rPr>
              <w:rFonts w:cs="Arial"/>
            </w:rPr>
            <w:t>Izvedba webinarjev s področja upravljanja z energijo v javnem sektorju, upravljanja z energijo v energetsko intenzivnih podjetjih in s področja naprav na OVE (načrtovanje, namestitev, ekonomika obratovanja, vzdrževanje in sofinanciranje)</w:t>
          </w:r>
        </w:sdtContent>
      </w:sdt>
      <w:r w:rsidRPr="004D5A83">
        <w:rPr>
          <w:rFonts w:cs="Arial"/>
        </w:rPr>
        <w:t>« (v nadaljnjem besedilu: storitev) v skladu s specifikacijo naročila, ki je priloga in sestavni del te pogodbe. Naročnik bo izvajalcu za izvedbo storitve poravnal dogovorjeno plačilo.</w:t>
      </w:r>
    </w:p>
    <w:p w14:paraId="4360AAA9" w14:textId="04A43CF7" w:rsidR="004B1A8E" w:rsidRDefault="004B1A8E" w:rsidP="004D5A83">
      <w:pPr>
        <w:spacing w:after="0"/>
        <w:jc w:val="both"/>
        <w:rPr>
          <w:rFonts w:cs="Arial"/>
        </w:rPr>
      </w:pPr>
    </w:p>
    <w:p w14:paraId="2BC36FBA" w14:textId="2E0568E4" w:rsidR="004B1A8E" w:rsidRPr="004B1A8E" w:rsidRDefault="004B1A8E" w:rsidP="004D5A83">
      <w:pPr>
        <w:spacing w:after="0"/>
        <w:jc w:val="both"/>
        <w:rPr>
          <w:rFonts w:cs="Arial"/>
          <w:bCs/>
        </w:rPr>
      </w:pPr>
      <w:r>
        <w:rPr>
          <w:rFonts w:cs="Arial"/>
          <w:bCs/>
        </w:rPr>
        <w:t>Izvajalec opravlja storitev v imenu naročnika in se ne pojavlja kot soorganizator. V gradivih, ki so predmet naročila, ne uporablja svojih logotipov in ostalih grafičnih znakov.</w:t>
      </w:r>
    </w:p>
    <w:p w14:paraId="32D00AFE" w14:textId="77777777" w:rsidR="0060255D" w:rsidRPr="004D5A83" w:rsidRDefault="0060255D" w:rsidP="004D5A83">
      <w:pPr>
        <w:pStyle w:val="NoSpacing"/>
        <w:spacing w:line="276" w:lineRule="auto"/>
        <w:rPr>
          <w:rFonts w:cs="Arial"/>
          <w:lang w:val="sl-SI"/>
        </w:rPr>
      </w:pPr>
    </w:p>
    <w:p w14:paraId="7242940D" w14:textId="77777777" w:rsidR="0060255D" w:rsidRPr="004D5A83" w:rsidRDefault="0060255D" w:rsidP="004D5A83">
      <w:pPr>
        <w:pStyle w:val="ListParagraph"/>
        <w:numPr>
          <w:ilvl w:val="0"/>
          <w:numId w:val="2"/>
        </w:numPr>
        <w:suppressAutoHyphens/>
        <w:spacing w:after="0"/>
        <w:jc w:val="center"/>
        <w:rPr>
          <w:rFonts w:ascii="Arial" w:hAnsi="Arial" w:cs="Arial"/>
          <w:b/>
        </w:rPr>
      </w:pPr>
      <w:r w:rsidRPr="004D5A83">
        <w:rPr>
          <w:rFonts w:ascii="Arial" w:hAnsi="Arial" w:cs="Arial"/>
          <w:b/>
        </w:rPr>
        <w:t>člen</w:t>
      </w:r>
    </w:p>
    <w:p w14:paraId="7F36B87F" w14:textId="77777777" w:rsidR="0060255D" w:rsidRPr="004D5A83" w:rsidRDefault="0060255D" w:rsidP="004D5A83">
      <w:pPr>
        <w:spacing w:after="0"/>
        <w:jc w:val="center"/>
        <w:rPr>
          <w:rFonts w:cs="Arial"/>
          <w:b/>
        </w:rPr>
      </w:pPr>
      <w:r w:rsidRPr="004D5A83">
        <w:rPr>
          <w:rFonts w:cs="Arial"/>
          <w:b/>
        </w:rPr>
        <w:t>Pogodbena vrednost</w:t>
      </w:r>
    </w:p>
    <w:p w14:paraId="7150D10D" w14:textId="77777777" w:rsidR="0060255D" w:rsidRPr="004D5A83" w:rsidRDefault="0060255D" w:rsidP="004D5A83">
      <w:pPr>
        <w:spacing w:after="0"/>
        <w:jc w:val="both"/>
        <w:rPr>
          <w:rFonts w:cs="Arial"/>
        </w:rPr>
      </w:pPr>
    </w:p>
    <w:p w14:paraId="4470D5BC" w14:textId="49084283" w:rsidR="0060255D" w:rsidRPr="004D5A83" w:rsidRDefault="0060255D" w:rsidP="004D5A83">
      <w:pPr>
        <w:spacing w:after="0"/>
        <w:jc w:val="both"/>
        <w:rPr>
          <w:rFonts w:cs="Arial"/>
        </w:rPr>
      </w:pPr>
      <w:r w:rsidRPr="004D5A83">
        <w:rPr>
          <w:rFonts w:cs="Arial"/>
        </w:rPr>
        <w:t>Pogodbena vrednost v skladu s ponudbo znaša ____ EUR brez DDV in je fiksna.</w:t>
      </w:r>
    </w:p>
    <w:p w14:paraId="37C46A6F" w14:textId="77777777" w:rsidR="0060255D" w:rsidRPr="004D5A83" w:rsidRDefault="0060255D" w:rsidP="004D5A83">
      <w:pPr>
        <w:spacing w:after="0"/>
        <w:jc w:val="both"/>
        <w:rPr>
          <w:rFonts w:cs="Arial"/>
        </w:rPr>
      </w:pPr>
    </w:p>
    <w:p w14:paraId="0533F5B3" w14:textId="77777777" w:rsidR="0060255D" w:rsidRPr="004D5A83" w:rsidRDefault="0060255D" w:rsidP="004D5A83">
      <w:pPr>
        <w:spacing w:after="0"/>
        <w:jc w:val="both"/>
        <w:rPr>
          <w:rFonts w:cs="Arial"/>
        </w:rPr>
      </w:pPr>
      <w:r w:rsidRPr="004D5A83">
        <w:rPr>
          <w:rFonts w:cs="Arial"/>
        </w:rPr>
        <w:t>Davek na dodano vrednost se obračuna v skladu z veljavno zakonodajo.</w:t>
      </w:r>
    </w:p>
    <w:p w14:paraId="3565918B" w14:textId="77777777" w:rsidR="0060255D" w:rsidRPr="004D5A83" w:rsidRDefault="0060255D" w:rsidP="004D5A83">
      <w:pPr>
        <w:pStyle w:val="NoSpacing"/>
        <w:spacing w:line="276" w:lineRule="auto"/>
        <w:rPr>
          <w:rFonts w:cs="Arial"/>
          <w:lang w:val="sl-SI"/>
        </w:rPr>
      </w:pPr>
    </w:p>
    <w:p w14:paraId="148D6035" w14:textId="77777777" w:rsidR="0060255D" w:rsidRPr="004D5A83" w:rsidRDefault="0060255D" w:rsidP="004D5A83">
      <w:pPr>
        <w:pStyle w:val="ListParagraph"/>
        <w:numPr>
          <w:ilvl w:val="0"/>
          <w:numId w:val="2"/>
        </w:numPr>
        <w:suppressAutoHyphens/>
        <w:spacing w:after="0"/>
        <w:jc w:val="center"/>
        <w:rPr>
          <w:rFonts w:ascii="Arial" w:hAnsi="Arial" w:cs="Arial"/>
          <w:b/>
        </w:rPr>
      </w:pPr>
      <w:r w:rsidRPr="004D5A83">
        <w:rPr>
          <w:rFonts w:ascii="Arial" w:hAnsi="Arial" w:cs="Arial"/>
          <w:b/>
        </w:rPr>
        <w:t>člen</w:t>
      </w:r>
    </w:p>
    <w:p w14:paraId="0EB09B83" w14:textId="77777777" w:rsidR="0060255D" w:rsidRPr="004D5A83" w:rsidRDefault="0060255D" w:rsidP="004D5A83">
      <w:pPr>
        <w:pStyle w:val="NoSpacing"/>
        <w:spacing w:line="276" w:lineRule="auto"/>
        <w:rPr>
          <w:rFonts w:cs="Arial"/>
          <w:lang w:val="sl-SI"/>
        </w:rPr>
      </w:pPr>
    </w:p>
    <w:p w14:paraId="284AA44B" w14:textId="77777777" w:rsidR="0060255D" w:rsidRPr="004D5A83" w:rsidRDefault="0060255D" w:rsidP="004D5A83">
      <w:pPr>
        <w:spacing w:after="0"/>
        <w:jc w:val="both"/>
        <w:rPr>
          <w:rFonts w:cs="Arial"/>
        </w:rPr>
      </w:pPr>
      <w:r w:rsidRPr="004D5A83">
        <w:rPr>
          <w:rFonts w:cs="Arial"/>
        </w:rPr>
        <w:t>Naročnik bo plačal račun po opravljeni storitvi v roku trideset (30) dni od datuma izstavitve računa.</w:t>
      </w:r>
    </w:p>
    <w:p w14:paraId="528D9175" w14:textId="77777777" w:rsidR="0060255D" w:rsidRPr="004D5A83" w:rsidRDefault="0060255D" w:rsidP="004D5A83">
      <w:pPr>
        <w:spacing w:after="0"/>
        <w:jc w:val="both"/>
        <w:rPr>
          <w:rFonts w:cs="Arial"/>
        </w:rPr>
      </w:pPr>
    </w:p>
    <w:p w14:paraId="1C1228E5" w14:textId="48E47678" w:rsidR="0060255D" w:rsidRPr="004D5A83" w:rsidRDefault="0060255D" w:rsidP="004D5A83">
      <w:pPr>
        <w:spacing w:after="0"/>
        <w:jc w:val="both"/>
        <w:rPr>
          <w:rFonts w:cs="Arial"/>
        </w:rPr>
      </w:pPr>
      <w:r w:rsidRPr="004D5A83">
        <w:rPr>
          <w:rFonts w:cs="Arial"/>
        </w:rPr>
        <w:t>Osnova za obračun</w:t>
      </w:r>
      <w:r w:rsidR="004D3FC2" w:rsidRPr="004D5A83">
        <w:rPr>
          <w:rFonts w:cs="Arial"/>
        </w:rPr>
        <w:t xml:space="preserve"> storitve je </w:t>
      </w:r>
      <w:r w:rsidR="004C1579">
        <w:rPr>
          <w:rFonts w:cs="Arial"/>
        </w:rPr>
        <w:t>zaključno poročilo</w:t>
      </w:r>
      <w:r w:rsidRPr="004D5A83">
        <w:rPr>
          <w:rFonts w:cs="Arial"/>
        </w:rPr>
        <w:t xml:space="preserve">, </w:t>
      </w:r>
      <w:r w:rsidR="004C1579">
        <w:rPr>
          <w:rFonts w:cs="Arial"/>
        </w:rPr>
        <w:t>ki ga</w:t>
      </w:r>
      <w:r w:rsidRPr="004D5A83">
        <w:rPr>
          <w:rFonts w:cs="Arial"/>
        </w:rPr>
        <w:t xml:space="preserve"> </w:t>
      </w:r>
      <w:r w:rsidR="004C1579">
        <w:rPr>
          <w:rFonts w:cs="Arial"/>
        </w:rPr>
        <w:t xml:space="preserve">izvajalec </w:t>
      </w:r>
      <w:r w:rsidRPr="004D5A83">
        <w:rPr>
          <w:rFonts w:cs="Arial"/>
        </w:rPr>
        <w:t xml:space="preserve">posreduje </w:t>
      </w:r>
      <w:r w:rsidR="004C1579">
        <w:rPr>
          <w:rFonts w:cs="Arial"/>
        </w:rPr>
        <w:t xml:space="preserve">naročniku </w:t>
      </w:r>
      <w:r w:rsidRPr="004D5A83">
        <w:rPr>
          <w:rFonts w:cs="Arial"/>
        </w:rPr>
        <w:t>po pošti ali elektronski pošti.</w:t>
      </w:r>
    </w:p>
    <w:p w14:paraId="7FB7A889" w14:textId="77777777" w:rsidR="0060255D" w:rsidRPr="004D5A83" w:rsidRDefault="0060255D" w:rsidP="004D5A83">
      <w:pPr>
        <w:pStyle w:val="NoSpacing"/>
        <w:spacing w:line="276" w:lineRule="auto"/>
        <w:rPr>
          <w:rFonts w:cs="Arial"/>
          <w:lang w:val="sl-SI"/>
        </w:rPr>
      </w:pPr>
    </w:p>
    <w:p w14:paraId="43C99DAF" w14:textId="77777777" w:rsidR="0060255D" w:rsidRPr="004D5A83" w:rsidRDefault="0060255D" w:rsidP="004D5A83">
      <w:pPr>
        <w:pStyle w:val="ListParagraph"/>
        <w:numPr>
          <w:ilvl w:val="0"/>
          <w:numId w:val="2"/>
        </w:numPr>
        <w:suppressAutoHyphens/>
        <w:spacing w:after="0"/>
        <w:jc w:val="center"/>
        <w:rPr>
          <w:rFonts w:ascii="Arial" w:hAnsi="Arial" w:cs="Arial"/>
          <w:b/>
        </w:rPr>
      </w:pPr>
      <w:r w:rsidRPr="004D5A83">
        <w:rPr>
          <w:rFonts w:ascii="Arial" w:hAnsi="Arial" w:cs="Arial"/>
          <w:b/>
        </w:rPr>
        <w:t>člen</w:t>
      </w:r>
    </w:p>
    <w:p w14:paraId="28B31D9D" w14:textId="77777777" w:rsidR="0060255D" w:rsidRPr="004D5A83" w:rsidRDefault="0060255D" w:rsidP="004D5A83">
      <w:pPr>
        <w:spacing w:after="0"/>
        <w:jc w:val="center"/>
        <w:rPr>
          <w:rFonts w:cs="Arial"/>
          <w:b/>
        </w:rPr>
      </w:pPr>
      <w:r w:rsidRPr="004D5A83">
        <w:rPr>
          <w:rFonts w:cs="Arial"/>
          <w:b/>
        </w:rPr>
        <w:t>Obveznosti izvajalca</w:t>
      </w:r>
    </w:p>
    <w:p w14:paraId="7A83DE1B" w14:textId="77777777" w:rsidR="0060255D" w:rsidRPr="004D5A83" w:rsidRDefault="0060255D" w:rsidP="004D5A83">
      <w:pPr>
        <w:spacing w:after="0"/>
        <w:jc w:val="both"/>
        <w:rPr>
          <w:rFonts w:cs="Arial"/>
        </w:rPr>
      </w:pPr>
    </w:p>
    <w:p w14:paraId="2FECBC5A" w14:textId="77777777" w:rsidR="0060255D" w:rsidRPr="004D5A83" w:rsidRDefault="0060255D" w:rsidP="004D5A83">
      <w:pPr>
        <w:spacing w:after="0"/>
        <w:jc w:val="both"/>
        <w:rPr>
          <w:rFonts w:cs="Arial"/>
        </w:rPr>
      </w:pPr>
      <w:r w:rsidRPr="004D5A83">
        <w:rPr>
          <w:rFonts w:cs="Arial"/>
        </w:rPr>
        <w:t>Izvajalec se zaveže, da bo:</w:t>
      </w:r>
    </w:p>
    <w:p w14:paraId="28029CFE" w14:textId="77777777" w:rsidR="0060255D" w:rsidRPr="004D5A83" w:rsidRDefault="0060255D" w:rsidP="004D5A83">
      <w:pPr>
        <w:spacing w:after="0"/>
        <w:jc w:val="both"/>
        <w:rPr>
          <w:rFonts w:cs="Arial"/>
        </w:rPr>
      </w:pPr>
    </w:p>
    <w:p w14:paraId="074D7D04" w14:textId="77777777" w:rsidR="0060255D" w:rsidRPr="004D5A83" w:rsidRDefault="0060255D" w:rsidP="004D5A83">
      <w:pPr>
        <w:pStyle w:val="ListParagraph"/>
        <w:numPr>
          <w:ilvl w:val="0"/>
          <w:numId w:val="4"/>
        </w:numPr>
        <w:suppressAutoHyphens/>
        <w:spacing w:after="0"/>
        <w:jc w:val="both"/>
        <w:rPr>
          <w:rFonts w:ascii="Arial" w:hAnsi="Arial" w:cs="Arial"/>
          <w:b/>
        </w:rPr>
      </w:pPr>
      <w:r w:rsidRPr="004D5A83">
        <w:rPr>
          <w:rFonts w:ascii="Arial" w:hAnsi="Arial" w:cs="Arial"/>
        </w:rPr>
        <w:t>prevzete obveznosti izvršil kvalitetno, strokovno, vestno in pravilno ter v skladu z veljavnimi dogovori, predpisi in standardi,</w:t>
      </w:r>
    </w:p>
    <w:p w14:paraId="42C1B388" w14:textId="77777777" w:rsidR="0060255D" w:rsidRPr="004D5A83" w:rsidRDefault="0060255D" w:rsidP="004D5A83">
      <w:pPr>
        <w:pStyle w:val="ListParagraph"/>
        <w:numPr>
          <w:ilvl w:val="0"/>
          <w:numId w:val="4"/>
        </w:numPr>
        <w:suppressAutoHyphens/>
        <w:spacing w:after="0"/>
        <w:jc w:val="both"/>
        <w:rPr>
          <w:rFonts w:ascii="Arial" w:hAnsi="Arial" w:cs="Arial"/>
          <w:b/>
        </w:rPr>
      </w:pPr>
      <w:r w:rsidRPr="004D5A83">
        <w:rPr>
          <w:rFonts w:ascii="Arial" w:hAnsi="Arial" w:cs="Arial"/>
        </w:rPr>
        <w:t>v roku izvedel storitev,</w:t>
      </w:r>
    </w:p>
    <w:p w14:paraId="1C114146" w14:textId="77777777" w:rsidR="0060255D" w:rsidRPr="004D5A83" w:rsidRDefault="0060255D" w:rsidP="004D5A83">
      <w:pPr>
        <w:pStyle w:val="ListParagraph"/>
        <w:numPr>
          <w:ilvl w:val="0"/>
          <w:numId w:val="4"/>
        </w:numPr>
        <w:suppressAutoHyphens/>
        <w:spacing w:after="0"/>
        <w:jc w:val="both"/>
        <w:rPr>
          <w:rFonts w:ascii="Arial" w:hAnsi="Arial" w:cs="Arial"/>
          <w:b/>
        </w:rPr>
      </w:pPr>
      <w:r w:rsidRPr="004D5A83">
        <w:rPr>
          <w:rFonts w:ascii="Arial" w:hAnsi="Arial" w:cs="Arial"/>
        </w:rPr>
        <w:t>naročnika pravočasno obvestil o morebitnih odstopanjih od s pogodbo predvidenega obsega dela,</w:t>
      </w:r>
    </w:p>
    <w:p w14:paraId="5D01DE3D" w14:textId="77777777" w:rsidR="0060255D" w:rsidRPr="004D5A83" w:rsidRDefault="0060255D" w:rsidP="004D5A83">
      <w:pPr>
        <w:pStyle w:val="ListParagraph"/>
        <w:numPr>
          <w:ilvl w:val="0"/>
          <w:numId w:val="4"/>
        </w:numPr>
        <w:suppressAutoHyphens/>
        <w:spacing w:after="0"/>
        <w:jc w:val="both"/>
        <w:rPr>
          <w:rFonts w:ascii="Arial" w:hAnsi="Arial" w:cs="Arial"/>
          <w:b/>
        </w:rPr>
      </w:pPr>
      <w:r w:rsidRPr="004D5A83">
        <w:rPr>
          <w:rFonts w:ascii="Arial" w:hAnsi="Arial" w:cs="Arial"/>
        </w:rPr>
        <w:t>določil svojega odgovornega predstavnika, ki bo pristojen za vsa vprašanja v zvezi s to pogodbo oziroma njenim predmetom,</w:t>
      </w:r>
    </w:p>
    <w:p w14:paraId="2BB7B2C3" w14:textId="77777777" w:rsidR="0060255D" w:rsidRPr="004D5A83" w:rsidRDefault="0060255D" w:rsidP="004D5A83">
      <w:pPr>
        <w:pStyle w:val="ListParagraph"/>
        <w:numPr>
          <w:ilvl w:val="0"/>
          <w:numId w:val="4"/>
        </w:numPr>
        <w:suppressAutoHyphens/>
        <w:spacing w:after="0"/>
        <w:jc w:val="both"/>
        <w:rPr>
          <w:rFonts w:ascii="Arial" w:hAnsi="Arial" w:cs="Arial"/>
          <w:b/>
        </w:rPr>
      </w:pPr>
      <w:r w:rsidRPr="004D5A83">
        <w:rPr>
          <w:rFonts w:ascii="Arial" w:hAnsi="Arial" w:cs="Arial"/>
        </w:rPr>
        <w:t>varoval pridobljene podatke in informacije o vsebini te pogodbe, opravljenih storitev in naročniku oziroma njegovih načrtih kot poslovno skrivnost.</w:t>
      </w:r>
    </w:p>
    <w:p w14:paraId="4151AC32" w14:textId="77777777" w:rsidR="0060255D" w:rsidRPr="004D5A83" w:rsidRDefault="0060255D" w:rsidP="004D5A83">
      <w:pPr>
        <w:spacing w:after="0"/>
        <w:jc w:val="both"/>
        <w:rPr>
          <w:rFonts w:cs="Arial"/>
        </w:rPr>
      </w:pPr>
    </w:p>
    <w:p w14:paraId="7547CD55" w14:textId="77777777" w:rsidR="0060255D" w:rsidRPr="004D5A83" w:rsidRDefault="0060255D" w:rsidP="004D5A83">
      <w:pPr>
        <w:pStyle w:val="ListParagraph"/>
        <w:numPr>
          <w:ilvl w:val="0"/>
          <w:numId w:val="2"/>
        </w:numPr>
        <w:suppressAutoHyphens/>
        <w:spacing w:after="0"/>
        <w:jc w:val="center"/>
        <w:rPr>
          <w:rFonts w:ascii="Arial" w:hAnsi="Arial" w:cs="Arial"/>
          <w:b/>
        </w:rPr>
      </w:pPr>
      <w:r w:rsidRPr="004D5A83">
        <w:rPr>
          <w:rFonts w:ascii="Arial" w:hAnsi="Arial" w:cs="Arial"/>
          <w:b/>
        </w:rPr>
        <w:t>člen</w:t>
      </w:r>
    </w:p>
    <w:p w14:paraId="5E9D278B" w14:textId="77777777" w:rsidR="0060255D" w:rsidRPr="004D5A83" w:rsidRDefault="0060255D" w:rsidP="004D5A83">
      <w:pPr>
        <w:spacing w:after="0"/>
        <w:jc w:val="center"/>
        <w:rPr>
          <w:rFonts w:cs="Arial"/>
          <w:b/>
        </w:rPr>
      </w:pPr>
      <w:r w:rsidRPr="004D5A83">
        <w:rPr>
          <w:rFonts w:cs="Arial"/>
          <w:b/>
        </w:rPr>
        <w:t>Obveznosti naročnika</w:t>
      </w:r>
    </w:p>
    <w:p w14:paraId="4E02EE77" w14:textId="77777777" w:rsidR="0060255D" w:rsidRPr="004D5A83" w:rsidRDefault="0060255D" w:rsidP="004D5A83">
      <w:pPr>
        <w:spacing w:after="0"/>
        <w:jc w:val="both"/>
        <w:rPr>
          <w:rFonts w:cs="Arial"/>
        </w:rPr>
      </w:pPr>
    </w:p>
    <w:p w14:paraId="61832571" w14:textId="77777777" w:rsidR="0060255D" w:rsidRPr="004D5A83" w:rsidRDefault="0060255D" w:rsidP="004D5A83">
      <w:pPr>
        <w:spacing w:after="0"/>
        <w:jc w:val="both"/>
        <w:rPr>
          <w:rFonts w:cs="Arial"/>
        </w:rPr>
      </w:pPr>
      <w:r w:rsidRPr="004D5A83">
        <w:rPr>
          <w:rFonts w:cs="Arial"/>
        </w:rPr>
        <w:t>Naročnik se zaveže, da bo:</w:t>
      </w:r>
    </w:p>
    <w:p w14:paraId="7F405490" w14:textId="77777777" w:rsidR="0060255D" w:rsidRPr="004D5A83" w:rsidRDefault="0060255D" w:rsidP="004D5A83">
      <w:pPr>
        <w:spacing w:after="0"/>
        <w:jc w:val="both"/>
        <w:rPr>
          <w:rFonts w:cs="Arial"/>
        </w:rPr>
      </w:pPr>
    </w:p>
    <w:p w14:paraId="61F90375" w14:textId="77777777" w:rsidR="0060255D" w:rsidRPr="004D5A83" w:rsidRDefault="0060255D" w:rsidP="004D5A83">
      <w:pPr>
        <w:pStyle w:val="ListParagraph"/>
        <w:numPr>
          <w:ilvl w:val="0"/>
          <w:numId w:val="4"/>
        </w:numPr>
        <w:suppressAutoHyphens/>
        <w:spacing w:after="0"/>
        <w:jc w:val="both"/>
        <w:rPr>
          <w:rFonts w:ascii="Arial" w:hAnsi="Arial" w:cs="Arial"/>
          <w:b/>
        </w:rPr>
      </w:pPr>
      <w:r w:rsidRPr="004D5A83">
        <w:rPr>
          <w:rFonts w:ascii="Arial" w:hAnsi="Arial" w:cs="Arial"/>
        </w:rPr>
        <w:t xml:space="preserve">izvajalcu dal na razpolago dokumentacijo in informacije, ki so potrebne za izvedbo storitve, </w:t>
      </w:r>
    </w:p>
    <w:p w14:paraId="2906961E" w14:textId="77777777" w:rsidR="0060255D" w:rsidRPr="004D5A83" w:rsidRDefault="0060255D" w:rsidP="004D5A83">
      <w:pPr>
        <w:pStyle w:val="ListParagraph"/>
        <w:numPr>
          <w:ilvl w:val="0"/>
          <w:numId w:val="4"/>
        </w:numPr>
        <w:suppressAutoHyphens/>
        <w:spacing w:after="0"/>
        <w:jc w:val="both"/>
        <w:rPr>
          <w:rFonts w:ascii="Arial" w:hAnsi="Arial" w:cs="Arial"/>
          <w:b/>
        </w:rPr>
      </w:pPr>
      <w:r w:rsidRPr="004D5A83">
        <w:rPr>
          <w:rFonts w:ascii="Arial" w:hAnsi="Arial" w:cs="Arial"/>
        </w:rPr>
        <w:lastRenderedPageBreak/>
        <w:t>sodeloval z izvajalcem pri izvajanju storitve,</w:t>
      </w:r>
    </w:p>
    <w:p w14:paraId="7CB9C4FA" w14:textId="77777777" w:rsidR="0060255D" w:rsidRPr="004D5A83" w:rsidRDefault="0060255D" w:rsidP="004D5A83">
      <w:pPr>
        <w:pStyle w:val="ListParagraph"/>
        <w:numPr>
          <w:ilvl w:val="0"/>
          <w:numId w:val="4"/>
        </w:numPr>
        <w:suppressAutoHyphens/>
        <w:spacing w:after="0"/>
        <w:jc w:val="both"/>
        <w:rPr>
          <w:rFonts w:ascii="Arial" w:hAnsi="Arial" w:cs="Arial"/>
          <w:b/>
        </w:rPr>
      </w:pPr>
      <w:r w:rsidRPr="004D5A83">
        <w:rPr>
          <w:rFonts w:ascii="Arial" w:hAnsi="Arial" w:cs="Arial"/>
        </w:rPr>
        <w:t>izvajalca obveščal o pomembnih dejstvih v razvoju dogodkov,</w:t>
      </w:r>
    </w:p>
    <w:p w14:paraId="7DC6A0FB" w14:textId="77777777" w:rsidR="0060255D" w:rsidRPr="004D5A83" w:rsidRDefault="0060255D" w:rsidP="004D5A83">
      <w:pPr>
        <w:pStyle w:val="ListParagraph"/>
        <w:numPr>
          <w:ilvl w:val="0"/>
          <w:numId w:val="4"/>
        </w:numPr>
        <w:suppressAutoHyphens/>
        <w:spacing w:after="0"/>
        <w:jc w:val="both"/>
        <w:rPr>
          <w:rFonts w:ascii="Arial" w:hAnsi="Arial" w:cs="Arial"/>
          <w:b/>
        </w:rPr>
      </w:pPr>
      <w:r w:rsidRPr="004D5A83">
        <w:rPr>
          <w:rFonts w:ascii="Arial" w:hAnsi="Arial" w:cs="Arial"/>
        </w:rPr>
        <w:t>določil svojega odgovornega predstavnika, ki bo pristojen za vsa vprašanja v zvezi s to pogodbo oziroma njenim predmetom,</w:t>
      </w:r>
    </w:p>
    <w:p w14:paraId="481AA842" w14:textId="77777777" w:rsidR="0060255D" w:rsidRPr="004D5A83" w:rsidRDefault="0060255D" w:rsidP="004D5A83">
      <w:pPr>
        <w:pStyle w:val="ListParagraph"/>
        <w:numPr>
          <w:ilvl w:val="0"/>
          <w:numId w:val="4"/>
        </w:numPr>
        <w:suppressAutoHyphens/>
        <w:spacing w:after="0"/>
        <w:jc w:val="both"/>
        <w:rPr>
          <w:rFonts w:ascii="Arial" w:hAnsi="Arial" w:cs="Arial"/>
          <w:b/>
        </w:rPr>
      </w:pPr>
      <w:r w:rsidRPr="004D5A83">
        <w:rPr>
          <w:rFonts w:ascii="Arial" w:hAnsi="Arial" w:cs="Arial"/>
        </w:rPr>
        <w:t>plačilo izvršil v dogovorjenem roku.</w:t>
      </w:r>
    </w:p>
    <w:p w14:paraId="41B5B52F" w14:textId="77777777" w:rsidR="0060255D" w:rsidRPr="004D5A83" w:rsidRDefault="0060255D" w:rsidP="004D5A83">
      <w:pPr>
        <w:spacing w:after="0"/>
        <w:jc w:val="both"/>
        <w:rPr>
          <w:rFonts w:cs="Arial"/>
        </w:rPr>
      </w:pPr>
    </w:p>
    <w:p w14:paraId="72F4914E" w14:textId="77777777" w:rsidR="0060255D" w:rsidRPr="00036B45" w:rsidRDefault="0060255D" w:rsidP="004D5A83">
      <w:pPr>
        <w:pStyle w:val="ListParagraph"/>
        <w:numPr>
          <w:ilvl w:val="0"/>
          <w:numId w:val="2"/>
        </w:numPr>
        <w:suppressAutoHyphens/>
        <w:spacing w:after="0"/>
        <w:jc w:val="center"/>
        <w:rPr>
          <w:rFonts w:ascii="Arial" w:hAnsi="Arial" w:cs="Arial"/>
          <w:b/>
        </w:rPr>
      </w:pPr>
      <w:r w:rsidRPr="00036B45">
        <w:rPr>
          <w:rFonts w:ascii="Arial" w:hAnsi="Arial" w:cs="Arial"/>
          <w:b/>
        </w:rPr>
        <w:t>člen</w:t>
      </w:r>
    </w:p>
    <w:p w14:paraId="2B77573F" w14:textId="77777777" w:rsidR="0060255D" w:rsidRPr="00036B45" w:rsidRDefault="0060255D" w:rsidP="004D5A83">
      <w:pPr>
        <w:spacing w:after="0"/>
        <w:jc w:val="center"/>
        <w:rPr>
          <w:rFonts w:cs="Arial"/>
          <w:b/>
        </w:rPr>
      </w:pPr>
      <w:r w:rsidRPr="00036B45">
        <w:rPr>
          <w:rFonts w:cs="Arial"/>
          <w:b/>
        </w:rPr>
        <w:t>Rok za izvedbo</w:t>
      </w:r>
    </w:p>
    <w:p w14:paraId="1C5AD3BF" w14:textId="77777777" w:rsidR="0060255D" w:rsidRPr="004D5A83" w:rsidRDefault="0060255D" w:rsidP="004D5A83">
      <w:pPr>
        <w:spacing w:after="0"/>
        <w:jc w:val="both"/>
        <w:rPr>
          <w:rFonts w:cs="Arial"/>
        </w:rPr>
      </w:pPr>
    </w:p>
    <w:p w14:paraId="15C40487" w14:textId="77777777" w:rsidR="00036B45" w:rsidRDefault="00036B45" w:rsidP="00036B45">
      <w:pPr>
        <w:spacing w:after="0"/>
        <w:jc w:val="both"/>
        <w:rPr>
          <w:rFonts w:eastAsia="Calibri"/>
        </w:rPr>
      </w:pPr>
      <w:r>
        <w:rPr>
          <w:rFonts w:eastAsia="Calibri"/>
        </w:rPr>
        <w:t xml:space="preserve">Izvajalec </w:t>
      </w:r>
      <w:r w:rsidRPr="000E4BB4">
        <w:rPr>
          <w:rFonts w:eastAsia="Calibri"/>
        </w:rPr>
        <w:t xml:space="preserve">se zaveže, da opravi vse storitve iz specifikacije in da vse gradivo odda naročniku v elektronski in pisni obliki (v formatu .docx) najkasneje do </w:t>
      </w:r>
      <w:r>
        <w:rPr>
          <w:rFonts w:eastAsia="Calibri"/>
        </w:rPr>
        <w:t>30. 11. 2023</w:t>
      </w:r>
      <w:r w:rsidRPr="000E4BB4">
        <w:rPr>
          <w:rFonts w:eastAsia="Calibri"/>
        </w:rPr>
        <w:t>.</w:t>
      </w:r>
    </w:p>
    <w:p w14:paraId="37A016CA" w14:textId="77777777" w:rsidR="00036B45" w:rsidRDefault="00036B45" w:rsidP="00036B45">
      <w:pPr>
        <w:spacing w:after="0"/>
        <w:jc w:val="both"/>
        <w:rPr>
          <w:rFonts w:eastAsia="Calibri"/>
        </w:rPr>
      </w:pPr>
    </w:p>
    <w:p w14:paraId="021467CD" w14:textId="77777777" w:rsidR="00036B45" w:rsidRPr="000E4BB4" w:rsidRDefault="00036B45" w:rsidP="00036B45">
      <w:pPr>
        <w:spacing w:after="0"/>
        <w:jc w:val="both"/>
        <w:rPr>
          <w:rFonts w:eastAsia="Calibri" w:cs="Arial"/>
        </w:rPr>
      </w:pPr>
      <w:r w:rsidRPr="000E4BB4">
        <w:rPr>
          <w:rFonts w:eastAsia="Calibri" w:cs="Arial"/>
        </w:rPr>
        <w:t>Naročnik si pridržuje vse avtorske pravice nad celotnim gradivom, ki je rezultat projekta.</w:t>
      </w:r>
    </w:p>
    <w:p w14:paraId="266DC8FE" w14:textId="46B877DD" w:rsidR="0060255D" w:rsidRPr="00036B45" w:rsidRDefault="00036B45" w:rsidP="00036B45">
      <w:pPr>
        <w:spacing w:after="0"/>
        <w:jc w:val="both"/>
        <w:rPr>
          <w:rFonts w:eastAsia="Calibri"/>
        </w:rPr>
      </w:pPr>
      <w:r w:rsidRPr="000E4BB4">
        <w:rPr>
          <w:rFonts w:eastAsia="Calibri"/>
        </w:rPr>
        <w:t xml:space="preserve"> </w:t>
      </w:r>
    </w:p>
    <w:p w14:paraId="5CC480A7" w14:textId="77777777" w:rsidR="0060255D" w:rsidRPr="00036B45" w:rsidRDefault="0060255D" w:rsidP="004D5A83">
      <w:pPr>
        <w:pStyle w:val="ListParagraph"/>
        <w:numPr>
          <w:ilvl w:val="0"/>
          <w:numId w:val="2"/>
        </w:numPr>
        <w:suppressAutoHyphens/>
        <w:spacing w:after="0"/>
        <w:jc w:val="center"/>
        <w:rPr>
          <w:rFonts w:ascii="Arial" w:hAnsi="Arial" w:cs="Arial"/>
          <w:b/>
        </w:rPr>
      </w:pPr>
      <w:r w:rsidRPr="00036B45">
        <w:rPr>
          <w:rFonts w:ascii="Arial" w:hAnsi="Arial" w:cs="Arial"/>
          <w:b/>
        </w:rPr>
        <w:t>člen</w:t>
      </w:r>
    </w:p>
    <w:p w14:paraId="79887256" w14:textId="77777777" w:rsidR="0060255D" w:rsidRPr="00036B45" w:rsidRDefault="0060255D" w:rsidP="004D5A83">
      <w:pPr>
        <w:spacing w:after="0"/>
        <w:jc w:val="center"/>
        <w:rPr>
          <w:rFonts w:cs="Arial"/>
          <w:b/>
        </w:rPr>
      </w:pPr>
      <w:r w:rsidRPr="00036B45">
        <w:rPr>
          <w:rFonts w:cs="Arial"/>
          <w:b/>
        </w:rPr>
        <w:t>Odgovorna predstavnika strank</w:t>
      </w:r>
    </w:p>
    <w:p w14:paraId="02974E1F" w14:textId="77777777" w:rsidR="0060255D" w:rsidRPr="004D5A83" w:rsidRDefault="0060255D" w:rsidP="004D5A83">
      <w:pPr>
        <w:spacing w:after="0"/>
        <w:jc w:val="both"/>
        <w:rPr>
          <w:rFonts w:cs="Arial"/>
        </w:rPr>
      </w:pPr>
    </w:p>
    <w:p w14:paraId="019CBEED" w14:textId="77777777" w:rsidR="0060255D" w:rsidRPr="004D5A83" w:rsidRDefault="0060255D" w:rsidP="004D5A83">
      <w:pPr>
        <w:spacing w:after="0"/>
        <w:jc w:val="both"/>
        <w:rPr>
          <w:rFonts w:cs="Arial"/>
        </w:rPr>
      </w:pPr>
      <w:r w:rsidRPr="004D5A83">
        <w:rPr>
          <w:rFonts w:cs="Arial"/>
        </w:rPr>
        <w:t>Pogodbeni stranki za odgovorna predstavnika za vsa vprašanja, ki so povezana s to pogodbo oziroma njenim predmetom, imenujeta:</w:t>
      </w:r>
    </w:p>
    <w:p w14:paraId="75553E66" w14:textId="77777777" w:rsidR="0060255D" w:rsidRPr="004D5A83" w:rsidRDefault="0060255D" w:rsidP="004D5A83">
      <w:pPr>
        <w:spacing w:after="0"/>
        <w:jc w:val="both"/>
        <w:rPr>
          <w:rFonts w:cs="Arial"/>
        </w:rPr>
      </w:pPr>
    </w:p>
    <w:p w14:paraId="6247B7A6" w14:textId="572234AB" w:rsidR="0060255D" w:rsidRPr="004D5A83" w:rsidRDefault="0060255D" w:rsidP="004D5A83">
      <w:pPr>
        <w:pStyle w:val="ListParagraph"/>
        <w:numPr>
          <w:ilvl w:val="0"/>
          <w:numId w:val="4"/>
        </w:numPr>
        <w:suppressAutoHyphens/>
        <w:spacing w:after="0"/>
        <w:jc w:val="both"/>
        <w:rPr>
          <w:rFonts w:ascii="Arial" w:hAnsi="Arial" w:cs="Arial"/>
          <w:b/>
        </w:rPr>
      </w:pPr>
      <w:r w:rsidRPr="004D5A83">
        <w:rPr>
          <w:rFonts w:ascii="Arial" w:hAnsi="Arial" w:cs="Arial"/>
        </w:rPr>
        <w:t>na strani izvajalca: ___________, tel. št. ___________, e-pošta: ___________,</w:t>
      </w:r>
    </w:p>
    <w:p w14:paraId="3739D933" w14:textId="0B94DF71" w:rsidR="0060255D" w:rsidRDefault="00213BDE" w:rsidP="009E7E90">
      <w:pPr>
        <w:pStyle w:val="ListParagraph"/>
        <w:numPr>
          <w:ilvl w:val="0"/>
          <w:numId w:val="4"/>
        </w:numPr>
        <w:suppressAutoHyphens/>
        <w:spacing w:after="0"/>
        <w:jc w:val="both"/>
        <w:rPr>
          <w:rFonts w:ascii="Arial" w:hAnsi="Arial" w:cs="Arial"/>
        </w:rPr>
      </w:pPr>
      <w:r>
        <w:rPr>
          <w:rFonts w:ascii="Arial" w:hAnsi="Arial" w:cs="Arial"/>
        </w:rPr>
        <w:t>na strani naročnika:</w:t>
      </w:r>
      <w:r w:rsidR="00036B45">
        <w:rPr>
          <w:rFonts w:ascii="Arial" w:hAnsi="Arial" w:cs="Arial"/>
        </w:rPr>
        <w:t xml:space="preserve"> Iztok Gornjak, tel. št. 01 620 76 58, e-pošta: iztok.gornjak@borzen.si.</w:t>
      </w:r>
    </w:p>
    <w:p w14:paraId="051EA6AC" w14:textId="77777777" w:rsidR="00213BDE" w:rsidRPr="00213BDE" w:rsidRDefault="00213BDE" w:rsidP="00213BDE">
      <w:pPr>
        <w:pStyle w:val="ListParagraph"/>
        <w:suppressAutoHyphens/>
        <w:spacing w:after="0"/>
        <w:jc w:val="both"/>
        <w:rPr>
          <w:rFonts w:ascii="Arial" w:hAnsi="Arial" w:cs="Arial"/>
        </w:rPr>
      </w:pPr>
    </w:p>
    <w:p w14:paraId="414E4FC5" w14:textId="77777777" w:rsidR="0060255D" w:rsidRPr="004D5A83" w:rsidRDefault="0060255D" w:rsidP="004D5A83">
      <w:pPr>
        <w:pStyle w:val="NoSpacing"/>
        <w:spacing w:line="276" w:lineRule="auto"/>
        <w:jc w:val="both"/>
        <w:rPr>
          <w:rFonts w:cs="Arial"/>
          <w:lang w:val="sl-SI"/>
        </w:rPr>
      </w:pPr>
      <w:r w:rsidRPr="004D5A83">
        <w:rPr>
          <w:rFonts w:cs="Arial"/>
          <w:lang w:val="sl-SI"/>
        </w:rPr>
        <w:t>V primeru spremembe kontaktne osebe ali kontaktnih podatkov sta stranki druga drugo o tem dolžni nemudoma obvestiti. Obvestilo o spremembi kontaktnih podatkov velja od trenutka, ko druga stranka prejme obvestilo o spremembi.</w:t>
      </w:r>
    </w:p>
    <w:p w14:paraId="74571506" w14:textId="77777777" w:rsidR="0060255D" w:rsidRPr="004D5A83" w:rsidRDefault="0060255D" w:rsidP="004D5A83">
      <w:pPr>
        <w:pStyle w:val="NoSpacing"/>
        <w:spacing w:line="276" w:lineRule="auto"/>
        <w:jc w:val="both"/>
        <w:rPr>
          <w:rFonts w:cs="Arial"/>
          <w:lang w:val="sl-SI"/>
        </w:rPr>
      </w:pPr>
    </w:p>
    <w:p w14:paraId="4BCE8CED" w14:textId="77777777" w:rsidR="0060255D" w:rsidRPr="004D5A83" w:rsidRDefault="0060255D" w:rsidP="004D5A83">
      <w:pPr>
        <w:pStyle w:val="ListParagraph"/>
        <w:numPr>
          <w:ilvl w:val="0"/>
          <w:numId w:val="2"/>
        </w:numPr>
        <w:suppressAutoHyphens/>
        <w:spacing w:after="0"/>
        <w:jc w:val="center"/>
        <w:rPr>
          <w:rFonts w:ascii="Arial" w:hAnsi="Arial" w:cs="Arial"/>
          <w:b/>
        </w:rPr>
      </w:pPr>
      <w:r w:rsidRPr="004D5A83">
        <w:rPr>
          <w:rFonts w:ascii="Arial" w:hAnsi="Arial" w:cs="Arial"/>
          <w:b/>
        </w:rPr>
        <w:t>člen</w:t>
      </w:r>
    </w:p>
    <w:p w14:paraId="4E0142C7" w14:textId="77777777" w:rsidR="0060255D" w:rsidRPr="004D5A83" w:rsidRDefault="0060255D" w:rsidP="004D5A83">
      <w:pPr>
        <w:spacing w:after="0"/>
        <w:jc w:val="center"/>
        <w:rPr>
          <w:rFonts w:cs="Arial"/>
          <w:b/>
        </w:rPr>
      </w:pPr>
      <w:r w:rsidRPr="004D5A83">
        <w:rPr>
          <w:rFonts w:cs="Arial"/>
          <w:b/>
        </w:rPr>
        <w:t>Sprememba pogodbe</w:t>
      </w:r>
    </w:p>
    <w:p w14:paraId="216BAE9A" w14:textId="77777777" w:rsidR="0060255D" w:rsidRPr="004D5A83" w:rsidRDefault="0060255D" w:rsidP="004D5A83">
      <w:pPr>
        <w:spacing w:after="0"/>
        <w:jc w:val="both"/>
        <w:rPr>
          <w:rFonts w:cs="Arial"/>
        </w:rPr>
      </w:pPr>
    </w:p>
    <w:p w14:paraId="3B160969" w14:textId="77777777" w:rsidR="0060255D" w:rsidRPr="004D5A83" w:rsidRDefault="0060255D" w:rsidP="004D5A83">
      <w:pPr>
        <w:spacing w:after="0"/>
        <w:jc w:val="both"/>
        <w:rPr>
          <w:rFonts w:cs="Arial"/>
        </w:rPr>
      </w:pPr>
      <w:r w:rsidRPr="004D5A83">
        <w:rPr>
          <w:rFonts w:cs="Arial"/>
        </w:rPr>
        <w:t>Če ni določeno drugače, morajo biti vse spremembe te pogodbe sklenjene v pisni obliki, sicer jih pogodbeni stranki nista dolžni upoštevati.</w:t>
      </w:r>
    </w:p>
    <w:p w14:paraId="5773D537" w14:textId="77777777" w:rsidR="0060255D" w:rsidRPr="004D5A83" w:rsidRDefault="0060255D" w:rsidP="004D5A83">
      <w:pPr>
        <w:pStyle w:val="NoSpacing"/>
        <w:spacing w:line="276" w:lineRule="auto"/>
        <w:rPr>
          <w:rFonts w:cs="Arial"/>
          <w:lang w:val="sl-SI"/>
        </w:rPr>
      </w:pPr>
    </w:p>
    <w:p w14:paraId="11C7712E" w14:textId="77777777" w:rsidR="0060255D" w:rsidRPr="004D5A83" w:rsidRDefault="0060255D" w:rsidP="004D5A83">
      <w:pPr>
        <w:pStyle w:val="ListParagraph"/>
        <w:numPr>
          <w:ilvl w:val="0"/>
          <w:numId w:val="2"/>
        </w:numPr>
        <w:suppressAutoHyphens/>
        <w:spacing w:after="0"/>
        <w:jc w:val="center"/>
        <w:rPr>
          <w:rFonts w:ascii="Arial" w:hAnsi="Arial" w:cs="Arial"/>
          <w:b/>
        </w:rPr>
      </w:pPr>
      <w:r w:rsidRPr="004D5A83">
        <w:rPr>
          <w:rFonts w:ascii="Arial" w:hAnsi="Arial" w:cs="Arial"/>
          <w:b/>
        </w:rPr>
        <w:lastRenderedPageBreak/>
        <w:t>člen</w:t>
      </w:r>
    </w:p>
    <w:p w14:paraId="2B4DAF27" w14:textId="77777777" w:rsidR="0060255D" w:rsidRPr="004D5A83" w:rsidRDefault="0060255D" w:rsidP="004D5A83">
      <w:pPr>
        <w:pStyle w:val="NoSpacing"/>
        <w:spacing w:line="276" w:lineRule="auto"/>
        <w:rPr>
          <w:rFonts w:cs="Arial"/>
          <w:lang w:val="sl-SI"/>
        </w:rPr>
      </w:pPr>
    </w:p>
    <w:p w14:paraId="5E4542E8" w14:textId="77777777" w:rsidR="0060255D" w:rsidRPr="004D5A83" w:rsidRDefault="0060255D" w:rsidP="004D5A83">
      <w:pPr>
        <w:spacing w:after="0"/>
        <w:jc w:val="both"/>
        <w:rPr>
          <w:rFonts w:cs="Arial"/>
        </w:rPr>
      </w:pPr>
      <w:r w:rsidRPr="004D5A83">
        <w:rPr>
          <w:rFonts w:cs="Arial"/>
        </w:rPr>
        <w:t>V primeru višje sile kot so požar, poplava, potres, vojna, stavke in podobno, se lahko naročnik in izvajalec sporazumeta za podaljšanje načrtovanega roka, za dobo trajanja višje sile. Če zaradi daljših rokov trajanja višje sile ne bi bilo mogoče izpolniti pogodbenih obveznosti, lahko pogodbeni stranki pogodbo sporazumno prekineta.</w:t>
      </w:r>
    </w:p>
    <w:p w14:paraId="2224B306" w14:textId="77777777" w:rsidR="0060255D" w:rsidRPr="004D5A83" w:rsidRDefault="0060255D" w:rsidP="004D5A83">
      <w:pPr>
        <w:spacing w:after="0"/>
        <w:jc w:val="both"/>
        <w:rPr>
          <w:rFonts w:cs="Arial"/>
        </w:rPr>
      </w:pPr>
    </w:p>
    <w:p w14:paraId="67BE5EF6" w14:textId="13CA8234" w:rsidR="0060255D" w:rsidRPr="004D5A83" w:rsidRDefault="0060255D" w:rsidP="004D5A83">
      <w:pPr>
        <w:spacing w:after="0"/>
        <w:jc w:val="both"/>
        <w:rPr>
          <w:rFonts w:cs="Arial"/>
        </w:rPr>
      </w:pPr>
      <w:r w:rsidRPr="004D5A83">
        <w:rPr>
          <w:rFonts w:cs="Arial"/>
        </w:rPr>
        <w:t>Prekinitev ali podaljšanje pogodbe v primeru višje sile mora biti v pisni obliki.</w:t>
      </w:r>
    </w:p>
    <w:p w14:paraId="0056FE7B" w14:textId="1D5C34EF" w:rsidR="0060255D" w:rsidRPr="004D5A83" w:rsidRDefault="0060255D" w:rsidP="004D5A83">
      <w:pPr>
        <w:pStyle w:val="NoSpacing"/>
        <w:spacing w:line="276" w:lineRule="auto"/>
        <w:rPr>
          <w:rFonts w:cs="Arial"/>
          <w:lang w:val="sl-SI"/>
        </w:rPr>
      </w:pPr>
    </w:p>
    <w:p w14:paraId="246D611E" w14:textId="77777777" w:rsidR="0060255D" w:rsidRPr="004D5A83" w:rsidRDefault="0060255D" w:rsidP="004D5A83">
      <w:pPr>
        <w:pStyle w:val="ListParagraph"/>
        <w:numPr>
          <w:ilvl w:val="0"/>
          <w:numId w:val="2"/>
        </w:numPr>
        <w:suppressAutoHyphens/>
        <w:spacing w:after="0"/>
        <w:jc w:val="center"/>
        <w:rPr>
          <w:rFonts w:ascii="Arial" w:hAnsi="Arial" w:cs="Arial"/>
          <w:b/>
        </w:rPr>
      </w:pPr>
      <w:r w:rsidRPr="004D5A83">
        <w:rPr>
          <w:rFonts w:ascii="Arial" w:hAnsi="Arial" w:cs="Arial"/>
          <w:b/>
        </w:rPr>
        <w:t>člen</w:t>
      </w:r>
    </w:p>
    <w:p w14:paraId="13338ABA" w14:textId="77777777" w:rsidR="0060255D" w:rsidRPr="004D5A83" w:rsidRDefault="0060255D" w:rsidP="004D5A83">
      <w:pPr>
        <w:pStyle w:val="NoSpacing"/>
        <w:spacing w:line="276" w:lineRule="auto"/>
        <w:rPr>
          <w:rFonts w:cs="Arial"/>
          <w:lang w:val="sl-SI"/>
        </w:rPr>
      </w:pPr>
    </w:p>
    <w:p w14:paraId="64B86411" w14:textId="77777777" w:rsidR="00E758ED" w:rsidRPr="004D5A83" w:rsidRDefault="00E758ED" w:rsidP="004D5A83">
      <w:pPr>
        <w:spacing w:after="0"/>
        <w:jc w:val="both"/>
        <w:rPr>
          <w:rFonts w:cs="Arial"/>
        </w:rPr>
      </w:pPr>
      <w:r w:rsidRPr="004D5A83">
        <w:rPr>
          <w:rFonts w:cs="Arial"/>
        </w:rPr>
        <w:t>V primeru, da nastanejo pogoji, ki bi onemogočali izpolnjevanje predvidenih pogodbenih določil, lahko stranki skleneta aneks k pogodbi v pisni obliki. Ta mora biti podpisan s strani zakonitih zastopnikov obeh pogodbenih strank.</w:t>
      </w:r>
    </w:p>
    <w:p w14:paraId="10E3C40F" w14:textId="77777777" w:rsidR="00E758ED" w:rsidRPr="004D5A83" w:rsidRDefault="00E758ED" w:rsidP="004D5A83">
      <w:pPr>
        <w:spacing w:after="0"/>
        <w:jc w:val="both"/>
        <w:rPr>
          <w:rFonts w:cs="Arial"/>
        </w:rPr>
      </w:pPr>
    </w:p>
    <w:p w14:paraId="0CE52BCC" w14:textId="77777777" w:rsidR="00E758ED" w:rsidRPr="004D5A83" w:rsidRDefault="00E758ED" w:rsidP="004D5A83">
      <w:pPr>
        <w:spacing w:after="0"/>
        <w:jc w:val="both"/>
        <w:rPr>
          <w:rFonts w:cs="Arial"/>
        </w:rPr>
      </w:pPr>
      <w:r w:rsidRPr="004D5A83">
        <w:rPr>
          <w:rFonts w:eastAsia="Calibri" w:cs="Arial"/>
        </w:rPr>
        <w:t>Pogodbo lahko vsaka pogodbena stranka odpove z enomesečnim odpovednim rokom, in sicer tako, da nasprotni pogodbeni stranki pošlje priporočeno po pošti obvestilo o odpovedi. Odpovedni rok začne teči z dnem prejema pisne odpovedi.</w:t>
      </w:r>
    </w:p>
    <w:p w14:paraId="4ECDFB5D" w14:textId="77777777" w:rsidR="00E758ED" w:rsidRPr="004D5A83" w:rsidRDefault="00E758ED" w:rsidP="004D5A83">
      <w:pPr>
        <w:spacing w:after="0"/>
        <w:jc w:val="both"/>
        <w:rPr>
          <w:rFonts w:cs="Arial"/>
        </w:rPr>
      </w:pPr>
    </w:p>
    <w:p w14:paraId="4F30F8D9" w14:textId="71E30F06" w:rsidR="00E758ED" w:rsidRPr="004D5A83" w:rsidRDefault="00E758ED" w:rsidP="004D5A83">
      <w:pPr>
        <w:spacing w:after="0"/>
        <w:jc w:val="both"/>
        <w:rPr>
          <w:rFonts w:cs="Arial"/>
        </w:rPr>
      </w:pPr>
      <w:r w:rsidRPr="004D5A83">
        <w:rPr>
          <w:rFonts w:cs="Arial"/>
        </w:rPr>
        <w:t>V primeru, da naročnik predčasno odpove pogodbo, iz razlogov na strani izvajalca, je dolžan izvajalec izplačati naročniku pavšalno pogodbeno kazen v višini 30 % celotne pogodbene vrednosti, ki zapade v plačilo v roku 15 dni po prenehanju pogodbe.</w:t>
      </w:r>
    </w:p>
    <w:p w14:paraId="24C78369" w14:textId="77777777" w:rsidR="00E758ED" w:rsidRPr="004D5A83" w:rsidRDefault="00E758ED" w:rsidP="004D5A83">
      <w:pPr>
        <w:spacing w:after="0"/>
        <w:jc w:val="both"/>
        <w:rPr>
          <w:rFonts w:cs="Arial"/>
        </w:rPr>
      </w:pPr>
    </w:p>
    <w:p w14:paraId="1509202C" w14:textId="77777777" w:rsidR="00E758ED" w:rsidRPr="004D5A83" w:rsidRDefault="00E758ED" w:rsidP="004D5A83">
      <w:pPr>
        <w:spacing w:after="0"/>
        <w:jc w:val="both"/>
        <w:rPr>
          <w:rFonts w:cs="Arial"/>
        </w:rPr>
      </w:pPr>
      <w:r w:rsidRPr="004D5A83">
        <w:rPr>
          <w:rFonts w:cs="Arial"/>
        </w:rPr>
        <w:t>V primeru, da izvajalec predčasno odpove pogodbo, če je krivda za odpoved pogodbe na strani naročnika zaradi neizpolnjevanja pogodbenih obveznosti, izvajalec ni dolžan izplačati odškodnine naročniku. Izvajalec je dolžan 10 dni pred morebitno odpovedjo pogodbe naročnika pisno obvestiti o razlogih za odpoved pogodbe. Če naročnik navedene razloge za morebitno odpoved pogodbe nemudoma odpravi, ne obstaja krivdni razlog na strani naročnika za odpoved pogodbe.</w:t>
      </w:r>
    </w:p>
    <w:p w14:paraId="1A240756" w14:textId="77777777" w:rsidR="00E758ED" w:rsidRPr="004D5A83" w:rsidRDefault="00E758ED" w:rsidP="004D5A83">
      <w:pPr>
        <w:spacing w:after="0"/>
        <w:jc w:val="both"/>
        <w:rPr>
          <w:rFonts w:cs="Arial"/>
        </w:rPr>
      </w:pPr>
    </w:p>
    <w:p w14:paraId="47F22551" w14:textId="73384CCF" w:rsidR="0060255D" w:rsidRPr="004D5A83" w:rsidRDefault="00E758ED" w:rsidP="004D5A83">
      <w:pPr>
        <w:spacing w:after="0"/>
        <w:jc w:val="both"/>
        <w:rPr>
          <w:rFonts w:cs="Arial"/>
        </w:rPr>
      </w:pPr>
      <w:r w:rsidRPr="004D5A83">
        <w:rPr>
          <w:rFonts w:cs="Arial"/>
        </w:rPr>
        <w:t>Naročnik lahko predčasno in enostransko ter brez navedbe razloga odpove to pogodbo. V tem primeru mora biti odpoved podana v pisni obliki ter vročena s priporočeno pošiljko izvajalcu. V tem primeru velja enomesečni odpovedni rok, ki začne teči z dnem vročitve pisne odpovedi izvajalcu.</w:t>
      </w:r>
    </w:p>
    <w:p w14:paraId="51E78634" w14:textId="77777777" w:rsidR="00E758ED" w:rsidRPr="004D5A83" w:rsidRDefault="00E758ED" w:rsidP="004D5A83">
      <w:pPr>
        <w:spacing w:after="0"/>
        <w:jc w:val="both"/>
        <w:rPr>
          <w:rFonts w:cs="Arial"/>
        </w:rPr>
      </w:pPr>
    </w:p>
    <w:p w14:paraId="2F8E7921" w14:textId="77777777" w:rsidR="0060255D" w:rsidRPr="004D5A83" w:rsidRDefault="0060255D" w:rsidP="004D5A83">
      <w:pPr>
        <w:pStyle w:val="ListParagraph"/>
        <w:numPr>
          <w:ilvl w:val="0"/>
          <w:numId w:val="2"/>
        </w:numPr>
        <w:suppressAutoHyphens/>
        <w:spacing w:after="0"/>
        <w:jc w:val="center"/>
        <w:rPr>
          <w:rFonts w:ascii="Arial" w:hAnsi="Arial" w:cs="Arial"/>
          <w:b/>
        </w:rPr>
      </w:pPr>
      <w:r w:rsidRPr="004D5A83">
        <w:rPr>
          <w:rFonts w:ascii="Arial" w:hAnsi="Arial" w:cs="Arial"/>
          <w:b/>
        </w:rPr>
        <w:lastRenderedPageBreak/>
        <w:t>člen</w:t>
      </w:r>
    </w:p>
    <w:p w14:paraId="07C9C5A0" w14:textId="77777777" w:rsidR="0060255D" w:rsidRPr="004D5A83" w:rsidRDefault="0060255D" w:rsidP="004D5A83">
      <w:pPr>
        <w:spacing w:after="0"/>
        <w:jc w:val="center"/>
        <w:rPr>
          <w:rFonts w:cs="Arial"/>
          <w:b/>
        </w:rPr>
      </w:pPr>
      <w:r w:rsidRPr="004D5A83">
        <w:rPr>
          <w:rFonts w:cs="Arial"/>
          <w:b/>
        </w:rPr>
        <w:t>Varovanje in zaščita podatkov</w:t>
      </w:r>
    </w:p>
    <w:p w14:paraId="62AF4E69" w14:textId="77777777" w:rsidR="0060255D" w:rsidRPr="004D5A83" w:rsidRDefault="0060255D" w:rsidP="004D5A83">
      <w:pPr>
        <w:spacing w:after="0"/>
        <w:jc w:val="both"/>
        <w:rPr>
          <w:rFonts w:cs="Arial"/>
        </w:rPr>
      </w:pPr>
    </w:p>
    <w:p w14:paraId="7D4E63EC" w14:textId="77777777" w:rsidR="00036B45" w:rsidRPr="0071471A" w:rsidRDefault="00036B45" w:rsidP="00036B45">
      <w:pPr>
        <w:spacing w:after="0"/>
        <w:jc w:val="both"/>
        <w:rPr>
          <w:rFonts w:cs="Arial"/>
        </w:rPr>
      </w:pPr>
      <w:r w:rsidRPr="0071471A">
        <w:rPr>
          <w:rFonts w:cs="Arial"/>
        </w:rPr>
        <w:t>Pogodbeni stranki bosta vse medsebojne dogovore, podatke in dokumentacijo, ki je predmet te pogodbe, varovale kot poslovno oziroma uradno skrivnost in jih ne bosta</w:t>
      </w:r>
      <w:r>
        <w:rPr>
          <w:rFonts w:cs="Arial"/>
        </w:rPr>
        <w:t xml:space="preserve"> </w:t>
      </w:r>
      <w:r w:rsidRPr="0071471A">
        <w:rPr>
          <w:rFonts w:cs="Arial"/>
        </w:rPr>
        <w:t>neupravičeno uporabljali v svojo korist oziroma komercialno izkoriščali ali posredovali tretjim osebam izven organizacij, ki niso vključene v realizacijo nalog predmeta pogodbe. Izvajalec je dolžan kot poslovno skrivnost varovati vse podatke in informacije, ki jih je prejel od naročnika kot poslovno skrivnost, z izjemo javno objavljenih podatkov in informacij. Izvajalec je prav tako dolžan po zaključku del po tej pogodbi in predaji del naročniku vse prejete podatke ter informacije nemudoma in trajno izbrisati.</w:t>
      </w:r>
    </w:p>
    <w:p w14:paraId="435C6004" w14:textId="77777777" w:rsidR="00036B45" w:rsidRPr="0071471A" w:rsidRDefault="00036B45" w:rsidP="00036B45">
      <w:pPr>
        <w:spacing w:after="0"/>
        <w:jc w:val="both"/>
        <w:rPr>
          <w:rFonts w:cs="Arial"/>
        </w:rPr>
      </w:pPr>
    </w:p>
    <w:p w14:paraId="49DC5DC8" w14:textId="77777777" w:rsidR="00036B45" w:rsidRPr="0071471A" w:rsidRDefault="00036B45" w:rsidP="00036B45">
      <w:pPr>
        <w:spacing w:after="0"/>
        <w:jc w:val="both"/>
        <w:rPr>
          <w:rFonts w:cs="Arial"/>
        </w:rPr>
      </w:pPr>
      <w:r w:rsidRPr="0071471A">
        <w:rPr>
          <w:rFonts w:cs="Arial"/>
        </w:rPr>
        <w:t>Skladno z zakonom o varstvu osebnih podatkov ter Uredbe (EU) 2016/679 Evropskega parlamenta in Sveta z dne 27. april 2016 (Splošne uredbe o varstvu podatkov) pogodbeni stranki soglašata, da morebitnih osebnih podatkov ne bosta uporabljali v nasprotju z določili tega zakona ter uredbe. Pogodbeni stranki bosta tudi zagotavljali pogoje in ukrepe za zagotovitev varstva osebnih podatkov in preprečevali morebitne zlorabe, v smislu določil navedenega zakona ter uredbe.</w:t>
      </w:r>
    </w:p>
    <w:p w14:paraId="2606A3D0" w14:textId="77777777" w:rsidR="00036B45" w:rsidRPr="0071471A" w:rsidRDefault="00036B45" w:rsidP="00036B45">
      <w:pPr>
        <w:spacing w:after="0"/>
        <w:jc w:val="both"/>
        <w:rPr>
          <w:rFonts w:cs="Arial"/>
        </w:rPr>
      </w:pPr>
    </w:p>
    <w:p w14:paraId="67C73A74" w14:textId="77777777" w:rsidR="00036B45" w:rsidRPr="0071471A" w:rsidRDefault="00036B45" w:rsidP="00036B45">
      <w:pPr>
        <w:spacing w:after="0"/>
        <w:jc w:val="both"/>
        <w:rPr>
          <w:rFonts w:cs="Arial"/>
        </w:rPr>
      </w:pPr>
      <w:r w:rsidRPr="0071471A">
        <w:rPr>
          <w:rFonts w:cs="Arial"/>
        </w:rPr>
        <w:t>V primeru, da izvajalec poslovne informacije in podatke, ki jih je pridobil pri izvajanju te pogodbe, razkrije ali posreduje brez dovoljenja tretjim osebam, je dolžan naročniku povrniti vso zaradi tega nastalo poslovno škodo.</w:t>
      </w:r>
    </w:p>
    <w:p w14:paraId="611A5073" w14:textId="77777777" w:rsidR="00036B45" w:rsidRPr="0071471A" w:rsidRDefault="00036B45" w:rsidP="00036B45">
      <w:pPr>
        <w:spacing w:after="0"/>
        <w:jc w:val="both"/>
        <w:rPr>
          <w:rFonts w:cs="Arial"/>
        </w:rPr>
      </w:pPr>
    </w:p>
    <w:p w14:paraId="498D4396" w14:textId="77777777" w:rsidR="00036B45" w:rsidRPr="0071471A" w:rsidRDefault="00036B45" w:rsidP="00036B45">
      <w:pPr>
        <w:spacing w:after="0"/>
        <w:jc w:val="both"/>
        <w:rPr>
          <w:rFonts w:cs="Arial"/>
        </w:rPr>
      </w:pPr>
      <w:r w:rsidRPr="0071471A">
        <w:rPr>
          <w:rFonts w:cs="Arial"/>
        </w:rPr>
        <w:t xml:space="preserve">Izvajalec kot obdelovalec osebnih podatkov je dolžan zagotoviti zadostna jamstva za izvedbo ustreznih tehničnih in organizacijskih ukrepov na tak način, da obdelava izpolnjuje zahteve iz GDPR in zagotavlja varstvo pravic posameznika, na katerega se nanašajo osebni podatki. </w:t>
      </w:r>
    </w:p>
    <w:p w14:paraId="4B66BC57" w14:textId="77777777" w:rsidR="00036B45" w:rsidRPr="0071471A" w:rsidRDefault="00036B45" w:rsidP="00036B45">
      <w:pPr>
        <w:spacing w:after="0"/>
        <w:jc w:val="both"/>
        <w:rPr>
          <w:rFonts w:cs="Arial"/>
        </w:rPr>
      </w:pPr>
    </w:p>
    <w:p w14:paraId="3F543032" w14:textId="77777777" w:rsidR="00036B45" w:rsidRDefault="00036B45" w:rsidP="00036B45">
      <w:pPr>
        <w:spacing w:after="0"/>
        <w:jc w:val="both"/>
        <w:rPr>
          <w:rFonts w:cs="Arial"/>
        </w:rPr>
      </w:pPr>
      <w:r w:rsidRPr="0071471A">
        <w:rPr>
          <w:rFonts w:cs="Arial"/>
        </w:rPr>
        <w:t>Izvajalec je zlasti dolžan:</w:t>
      </w:r>
    </w:p>
    <w:p w14:paraId="1BC9B8CC" w14:textId="77777777" w:rsidR="00036B45" w:rsidRPr="0071471A" w:rsidRDefault="00036B45" w:rsidP="00036B45">
      <w:pPr>
        <w:spacing w:after="0"/>
        <w:jc w:val="both"/>
        <w:rPr>
          <w:rFonts w:cs="Arial"/>
        </w:rPr>
      </w:pPr>
    </w:p>
    <w:p w14:paraId="24C31A4A" w14:textId="77777777" w:rsidR="00036B45" w:rsidRPr="0071471A" w:rsidRDefault="00036B45" w:rsidP="00036B45">
      <w:pPr>
        <w:numPr>
          <w:ilvl w:val="0"/>
          <w:numId w:val="4"/>
        </w:numPr>
        <w:spacing w:after="0"/>
        <w:jc w:val="both"/>
        <w:rPr>
          <w:rFonts w:cs="Arial"/>
        </w:rPr>
      </w:pPr>
      <w:r w:rsidRPr="0071471A">
        <w:rPr>
          <w:rFonts w:cs="Arial"/>
        </w:rPr>
        <w:t xml:space="preserve">obdelovati osebne podatke samo po dokumentarnih navodilih upravljavca, </w:t>
      </w:r>
    </w:p>
    <w:p w14:paraId="6BD45ADA" w14:textId="77777777" w:rsidR="00036B45" w:rsidRPr="0071471A" w:rsidRDefault="00036B45" w:rsidP="00036B45">
      <w:pPr>
        <w:numPr>
          <w:ilvl w:val="0"/>
          <w:numId w:val="4"/>
        </w:numPr>
        <w:spacing w:after="0"/>
        <w:jc w:val="both"/>
        <w:rPr>
          <w:rFonts w:cs="Arial"/>
        </w:rPr>
      </w:pPr>
      <w:r w:rsidRPr="0071471A">
        <w:rPr>
          <w:rFonts w:cs="Arial"/>
        </w:rPr>
        <w:t xml:space="preserve">zagotoviti da so osebe, ki so pooblaščene za obdelavo osebnih podatkov zavezane k zaupnosti, </w:t>
      </w:r>
    </w:p>
    <w:p w14:paraId="4CAE5275" w14:textId="77777777" w:rsidR="00036B45" w:rsidRPr="0071471A" w:rsidRDefault="00036B45" w:rsidP="00036B45">
      <w:pPr>
        <w:numPr>
          <w:ilvl w:val="0"/>
          <w:numId w:val="4"/>
        </w:numPr>
        <w:spacing w:after="0"/>
        <w:jc w:val="both"/>
        <w:rPr>
          <w:rFonts w:cs="Arial"/>
        </w:rPr>
      </w:pPr>
      <w:r w:rsidRPr="0071471A">
        <w:rPr>
          <w:rFonts w:cs="Arial"/>
        </w:rPr>
        <w:t xml:space="preserve">sprejeti vse ukrepe potrebne v skladu z 32. členom GDPR (varnost), </w:t>
      </w:r>
    </w:p>
    <w:p w14:paraId="569E36AF" w14:textId="77777777" w:rsidR="00036B45" w:rsidRPr="0071471A" w:rsidRDefault="00036B45" w:rsidP="00036B45">
      <w:pPr>
        <w:numPr>
          <w:ilvl w:val="0"/>
          <w:numId w:val="4"/>
        </w:numPr>
        <w:spacing w:after="0"/>
        <w:jc w:val="both"/>
        <w:rPr>
          <w:rFonts w:cs="Arial"/>
        </w:rPr>
      </w:pPr>
      <w:r w:rsidRPr="0071471A">
        <w:rPr>
          <w:rFonts w:cs="Arial"/>
        </w:rPr>
        <w:t>spoštovati pogoje zaposlitev drugega obdelovalca,</w:t>
      </w:r>
    </w:p>
    <w:p w14:paraId="0EA4ABCC" w14:textId="77777777" w:rsidR="00036B45" w:rsidRPr="0071471A" w:rsidRDefault="00036B45" w:rsidP="00036B45">
      <w:pPr>
        <w:numPr>
          <w:ilvl w:val="0"/>
          <w:numId w:val="4"/>
        </w:numPr>
        <w:spacing w:after="0"/>
        <w:jc w:val="both"/>
        <w:rPr>
          <w:rFonts w:cs="Arial"/>
        </w:rPr>
      </w:pPr>
      <w:r w:rsidRPr="0071471A">
        <w:rPr>
          <w:rFonts w:cs="Arial"/>
        </w:rPr>
        <w:lastRenderedPageBreak/>
        <w:t>ob upoštevanju narave obdelave pomagati upravljavcu z ustreznimi tehničnimi in organizacijskimi ukrepi, kolikor je to mogoče, pri izpolnjevanju njegovih obveznosti, da odgovori na zahteve za uresničevanje pravic posameznika,</w:t>
      </w:r>
    </w:p>
    <w:p w14:paraId="5E5F6AE1" w14:textId="77777777" w:rsidR="00036B45" w:rsidRPr="0071471A" w:rsidRDefault="00036B45" w:rsidP="00036B45">
      <w:pPr>
        <w:numPr>
          <w:ilvl w:val="0"/>
          <w:numId w:val="4"/>
        </w:numPr>
        <w:spacing w:after="0"/>
        <w:jc w:val="both"/>
        <w:rPr>
          <w:rFonts w:cs="Arial"/>
        </w:rPr>
      </w:pPr>
      <w:r w:rsidRPr="0071471A">
        <w:rPr>
          <w:rFonts w:cs="Arial"/>
        </w:rPr>
        <w:t>upravljavcu pomagati pri izpolnjevanju obveznosti iz 32. do 36. člena GDPR ob upoštevanju narave obdelave in informacij, ki so dostopne obdelovalcu,</w:t>
      </w:r>
    </w:p>
    <w:p w14:paraId="0D94154E" w14:textId="77777777" w:rsidR="00036B45" w:rsidRPr="0071471A" w:rsidRDefault="00036B45" w:rsidP="00036B45">
      <w:pPr>
        <w:numPr>
          <w:ilvl w:val="0"/>
          <w:numId w:val="4"/>
        </w:numPr>
        <w:spacing w:after="0"/>
        <w:jc w:val="both"/>
        <w:rPr>
          <w:rFonts w:cs="Arial"/>
        </w:rPr>
      </w:pPr>
      <w:r w:rsidRPr="0071471A">
        <w:rPr>
          <w:rFonts w:cs="Arial"/>
        </w:rPr>
        <w:t>v skladu z odločitvijo upravljavca izbrisati ali vrniti vse osebne podatke upravljavcu po zaključku storitev v zvezi z obdelavo ter uniči obstoječe kopije, razen če pravo Unije ali pravo države članice predpisuje shranjevanje osebnih podatkov,</w:t>
      </w:r>
    </w:p>
    <w:p w14:paraId="05020378" w14:textId="77777777" w:rsidR="00036B45" w:rsidRPr="0071471A" w:rsidRDefault="00036B45" w:rsidP="00036B45">
      <w:pPr>
        <w:numPr>
          <w:ilvl w:val="0"/>
          <w:numId w:val="4"/>
        </w:numPr>
        <w:spacing w:after="0"/>
        <w:jc w:val="both"/>
        <w:rPr>
          <w:rFonts w:cs="Arial"/>
        </w:rPr>
      </w:pPr>
      <w:r w:rsidRPr="0071471A">
        <w:rPr>
          <w:rFonts w:cs="Arial"/>
        </w:rPr>
        <w:t>dati upravljavcu na voljo vse informacije, potrebne za dokazovanje izpolnjevanja obveznosti iz 28. člena GDPR, ter upravljavcu ali drugemu revizorju, ki ga pooblasti upravljavec, omogoči izvajanje revizij, tudi pregledov, in pri njih sodeluje.</w:t>
      </w:r>
    </w:p>
    <w:p w14:paraId="394BB390" w14:textId="77777777" w:rsidR="00036B45" w:rsidRPr="0071471A" w:rsidRDefault="00036B45" w:rsidP="00036B45">
      <w:pPr>
        <w:spacing w:after="0"/>
        <w:jc w:val="both"/>
        <w:rPr>
          <w:rFonts w:cs="Arial"/>
        </w:rPr>
      </w:pPr>
    </w:p>
    <w:p w14:paraId="28347228" w14:textId="77777777" w:rsidR="00036B45" w:rsidRPr="0071471A" w:rsidRDefault="00036B45" w:rsidP="00036B45">
      <w:pPr>
        <w:spacing w:after="0"/>
        <w:jc w:val="both"/>
        <w:rPr>
          <w:rFonts w:cs="Arial"/>
        </w:rPr>
      </w:pPr>
      <w:r w:rsidRPr="0071471A">
        <w:rPr>
          <w:rFonts w:cs="Arial"/>
        </w:rPr>
        <w:t xml:space="preserve">Izvajalec je dolžan v primeru kršitve varstva osebnih podatkov brez nepotrebnega odlašanja, vendar najkasneje v 24 urah po seznanitvi s kršitvijo uradno obvestiti naročnika- upravljavca osebnih podatkov. </w:t>
      </w:r>
    </w:p>
    <w:p w14:paraId="7F0C3002" w14:textId="77777777" w:rsidR="00036B45" w:rsidRPr="0071471A" w:rsidRDefault="00036B45" w:rsidP="00036B45">
      <w:pPr>
        <w:spacing w:after="0"/>
        <w:jc w:val="both"/>
        <w:rPr>
          <w:rFonts w:cs="Arial"/>
        </w:rPr>
      </w:pPr>
    </w:p>
    <w:p w14:paraId="119AC7DF" w14:textId="77777777" w:rsidR="00036B45" w:rsidRPr="0071471A" w:rsidRDefault="00036B45" w:rsidP="00036B45">
      <w:pPr>
        <w:spacing w:after="0"/>
        <w:jc w:val="both"/>
        <w:rPr>
          <w:rFonts w:cs="Arial"/>
        </w:rPr>
      </w:pPr>
      <w:r w:rsidRPr="0071471A">
        <w:rPr>
          <w:rFonts w:cs="Arial"/>
        </w:rPr>
        <w:t xml:space="preserve">Izvajalec ne sme podatkov prejetih s strani naročnika kopirati na noben trajni nosilec, vse nosilce, ki jih je prejel s strani naročnika pa trajno uničiti, takoj po prenehanju potrebe po uporabi podatkov, ki so na trajnih nosilcih. </w:t>
      </w:r>
    </w:p>
    <w:p w14:paraId="79F27553" w14:textId="77777777" w:rsidR="00036B45" w:rsidRPr="0071471A" w:rsidRDefault="00036B45" w:rsidP="00036B45">
      <w:pPr>
        <w:spacing w:after="0"/>
        <w:jc w:val="both"/>
        <w:rPr>
          <w:rFonts w:cs="Arial"/>
        </w:rPr>
      </w:pPr>
    </w:p>
    <w:p w14:paraId="658BDDA6" w14:textId="77777777" w:rsidR="00036B45" w:rsidRPr="0071471A" w:rsidRDefault="00036B45" w:rsidP="00036B45">
      <w:pPr>
        <w:spacing w:after="0"/>
        <w:jc w:val="both"/>
        <w:rPr>
          <w:rFonts w:cs="Arial"/>
        </w:rPr>
      </w:pPr>
      <w:r w:rsidRPr="0071471A">
        <w:rPr>
          <w:rFonts w:cs="Arial"/>
        </w:rPr>
        <w:t>Izvajalec kot obdelovalec se zavezuje, da brez predhodnega posebnega pisnega dovoljenja upravljavca v obdelavo ne bo vključil drugih pogodbenih obdelovalcev (podizvajalcev, zunanjih izvajalcev), pri čemer ima upravljavec pravico zavrniti dovoljenje za vključitev drugega obdelovalca, če to po oceni upravljavca lahko vpliva na povečano tveganje za varnost osebnih podatkov.</w:t>
      </w:r>
    </w:p>
    <w:p w14:paraId="41C303BE" w14:textId="77777777" w:rsidR="00036B45" w:rsidRPr="0071471A" w:rsidRDefault="00036B45" w:rsidP="00036B45">
      <w:pPr>
        <w:spacing w:after="0"/>
        <w:jc w:val="both"/>
        <w:rPr>
          <w:rFonts w:cs="Arial"/>
        </w:rPr>
      </w:pPr>
    </w:p>
    <w:p w14:paraId="71737313" w14:textId="77777777" w:rsidR="00036B45" w:rsidRPr="0071471A" w:rsidRDefault="00036B45" w:rsidP="00036B45">
      <w:pPr>
        <w:spacing w:after="0"/>
        <w:jc w:val="both"/>
        <w:rPr>
          <w:rFonts w:cs="Arial"/>
        </w:rPr>
      </w:pPr>
      <w:r w:rsidRPr="0071471A">
        <w:rPr>
          <w:rFonts w:cs="Arial"/>
        </w:rPr>
        <w:t>Drugega obdelovalca zavezujejo enake dolžnosti varstva osebnih podatkov, kot obdelovalca. Če drugi obdelovalec ne izpolnjuje vseh svojih obveznosti glede varstva osebnih podatkov, za izpolnjevanje obveznosti drugega obdelovalca v odnosu do upravljavca v celoti odgovarja obdelovalec.</w:t>
      </w:r>
    </w:p>
    <w:p w14:paraId="7512A50C" w14:textId="77777777" w:rsidR="00036B45" w:rsidRPr="0071471A" w:rsidRDefault="00036B45" w:rsidP="00036B45">
      <w:pPr>
        <w:spacing w:after="0"/>
        <w:jc w:val="both"/>
        <w:rPr>
          <w:rFonts w:cs="Arial"/>
        </w:rPr>
      </w:pPr>
    </w:p>
    <w:p w14:paraId="6752B505" w14:textId="77777777" w:rsidR="00036B45" w:rsidRPr="0071471A" w:rsidRDefault="00036B45" w:rsidP="00036B45">
      <w:pPr>
        <w:spacing w:after="0"/>
        <w:jc w:val="both"/>
        <w:rPr>
          <w:rFonts w:cs="Arial"/>
        </w:rPr>
      </w:pPr>
      <w:r w:rsidRPr="0071471A">
        <w:rPr>
          <w:rFonts w:cs="Arial"/>
        </w:rPr>
        <w:t xml:space="preserve">Izvajalec kot obdelovalec ne sme brez pisnega dovoljenja posredovati ali hraniti ali drugače obdelovati osebnih podatkov upravljavca izven EU območja (v tretje države) ali posredovati podatke mednarodni organizaciji. </w:t>
      </w:r>
    </w:p>
    <w:p w14:paraId="6AF75DCD" w14:textId="77777777" w:rsidR="00036B45" w:rsidRPr="0071471A" w:rsidRDefault="00036B45" w:rsidP="00036B45">
      <w:pPr>
        <w:spacing w:after="0"/>
        <w:jc w:val="both"/>
        <w:rPr>
          <w:rFonts w:cs="Arial"/>
        </w:rPr>
      </w:pPr>
    </w:p>
    <w:p w14:paraId="2ED66B46" w14:textId="62A665C7" w:rsidR="00036B45" w:rsidRPr="00BB512E" w:rsidRDefault="00036B45" w:rsidP="00036B45">
      <w:pPr>
        <w:spacing w:after="0"/>
        <w:jc w:val="both"/>
        <w:rPr>
          <w:rFonts w:cs="Arial"/>
        </w:rPr>
      </w:pPr>
      <w:r w:rsidRPr="0071471A">
        <w:rPr>
          <w:rFonts w:cs="Arial"/>
        </w:rPr>
        <w:lastRenderedPageBreak/>
        <w:t>Upravljavec lahko zavrne izdajo pisnega dovoljenja obdelovalcu za prenos podatkov v tretje države ali mednarodno organizacijo, če mu obdelovalec ne uspe izkazati ustrezno raven varstva podatkov na enakovredni ravni, kot ga zagotavlja Splošna uredba o varstvu podatkov in drugi predpisi v Republiki Sloveniji</w:t>
      </w:r>
      <w:r>
        <w:rPr>
          <w:rFonts w:cs="Arial"/>
        </w:rPr>
        <w:t>.</w:t>
      </w:r>
    </w:p>
    <w:p w14:paraId="3C27D967" w14:textId="09EA51BD" w:rsidR="0060255D" w:rsidRPr="004D5A83" w:rsidRDefault="0060255D" w:rsidP="004D5A83">
      <w:pPr>
        <w:spacing w:after="0"/>
        <w:jc w:val="both"/>
        <w:rPr>
          <w:rFonts w:cs="Arial"/>
        </w:rPr>
      </w:pPr>
    </w:p>
    <w:p w14:paraId="5A1B0D07" w14:textId="77777777" w:rsidR="0060255D" w:rsidRPr="004D5A83" w:rsidRDefault="0060255D" w:rsidP="004D5A83">
      <w:pPr>
        <w:pStyle w:val="ListParagraph"/>
        <w:numPr>
          <w:ilvl w:val="0"/>
          <w:numId w:val="2"/>
        </w:numPr>
        <w:suppressAutoHyphens/>
        <w:spacing w:after="0"/>
        <w:jc w:val="center"/>
        <w:rPr>
          <w:rFonts w:ascii="Arial" w:hAnsi="Arial" w:cs="Arial"/>
          <w:b/>
        </w:rPr>
      </w:pPr>
      <w:r w:rsidRPr="004D5A83">
        <w:rPr>
          <w:rFonts w:ascii="Arial" w:hAnsi="Arial" w:cs="Arial"/>
          <w:b/>
        </w:rPr>
        <w:t>člen</w:t>
      </w:r>
    </w:p>
    <w:p w14:paraId="5ACFA107" w14:textId="77777777" w:rsidR="0060255D" w:rsidRPr="004D5A83" w:rsidRDefault="0060255D" w:rsidP="004D5A83">
      <w:pPr>
        <w:spacing w:after="0"/>
        <w:jc w:val="center"/>
        <w:rPr>
          <w:rFonts w:cs="Arial"/>
          <w:b/>
        </w:rPr>
      </w:pPr>
      <w:r w:rsidRPr="004D5A83">
        <w:rPr>
          <w:rFonts w:cs="Arial"/>
          <w:b/>
        </w:rPr>
        <w:t>Pravice intelektualne lastnine</w:t>
      </w:r>
    </w:p>
    <w:p w14:paraId="6A61816D" w14:textId="77777777" w:rsidR="0060255D" w:rsidRPr="004D5A83" w:rsidRDefault="0060255D" w:rsidP="004D5A83">
      <w:pPr>
        <w:spacing w:after="0"/>
        <w:jc w:val="both"/>
        <w:rPr>
          <w:rFonts w:cs="Arial"/>
        </w:rPr>
      </w:pPr>
    </w:p>
    <w:p w14:paraId="50E39EA4" w14:textId="77777777" w:rsidR="00036B45" w:rsidRPr="00BB512E" w:rsidRDefault="00036B45" w:rsidP="00036B45">
      <w:pPr>
        <w:jc w:val="both"/>
        <w:rPr>
          <w:rFonts w:cs="Arial"/>
        </w:rPr>
      </w:pPr>
      <w:r w:rsidRPr="00BB512E">
        <w:rPr>
          <w:rFonts w:cs="Arial"/>
        </w:rPr>
        <w:t>Naročnik postane izključni lastnik vseh materialnih avtorskih pravic in vsega predanega gradiva, posebej pravice prve objave, reproduciranja, distribuiranja, javnega prikazovanja in predelave. S pridobljenimi pravicami lahko naročnik trajno in neomejeno razpolaga. Izvajalec ohrani moralne avtorske pravice, ki se v vseh izvedenih delih navajajo, kjer in kakor je opredeljeno v predanem izvirniku.</w:t>
      </w:r>
    </w:p>
    <w:p w14:paraId="4749D0CB" w14:textId="77777777" w:rsidR="00036B45" w:rsidRDefault="00036B45" w:rsidP="00036B45">
      <w:pPr>
        <w:spacing w:after="0"/>
        <w:jc w:val="both"/>
        <w:rPr>
          <w:rFonts w:cs="Arial"/>
        </w:rPr>
      </w:pPr>
      <w:r w:rsidRPr="00BB512E">
        <w:rPr>
          <w:rFonts w:cs="Arial"/>
        </w:rPr>
        <w:t>V primeru, da je v okviru izvajanja storitve potrebno, da ima izvajalec vpogled ali da mora uporabiti delo tretje osebe, si ga je izvajalec dolžan priskrbeti sam oziroma je dolžan poskrbeti, da bo imel zagotovljeno ustrezno pravico do uporabe in bo to pravico uporabe lahko prenesel tudi na naročnika v okvirih opr</w:t>
      </w:r>
      <w:r>
        <w:rPr>
          <w:rFonts w:cs="Arial"/>
        </w:rPr>
        <w:t>edeljenih v prejšnjem odstavku.</w:t>
      </w:r>
    </w:p>
    <w:p w14:paraId="0F14CCFA" w14:textId="77777777" w:rsidR="0060255D" w:rsidRPr="004D5A83" w:rsidRDefault="0060255D" w:rsidP="004D5A83">
      <w:pPr>
        <w:spacing w:after="0"/>
        <w:jc w:val="both"/>
        <w:rPr>
          <w:rFonts w:cs="Arial"/>
        </w:rPr>
      </w:pPr>
    </w:p>
    <w:p w14:paraId="2C085DD3" w14:textId="77777777" w:rsidR="0060255D" w:rsidRPr="004D5A83" w:rsidRDefault="0060255D" w:rsidP="004D5A83">
      <w:pPr>
        <w:pStyle w:val="ListParagraph"/>
        <w:numPr>
          <w:ilvl w:val="0"/>
          <w:numId w:val="2"/>
        </w:numPr>
        <w:suppressAutoHyphens/>
        <w:spacing w:after="0"/>
        <w:jc w:val="center"/>
        <w:rPr>
          <w:rFonts w:ascii="Arial" w:hAnsi="Arial" w:cs="Arial"/>
          <w:b/>
        </w:rPr>
      </w:pPr>
      <w:r w:rsidRPr="004D5A83">
        <w:rPr>
          <w:rFonts w:ascii="Arial" w:hAnsi="Arial" w:cs="Arial"/>
          <w:b/>
        </w:rPr>
        <w:t>člen</w:t>
      </w:r>
    </w:p>
    <w:p w14:paraId="58043AAC" w14:textId="77777777" w:rsidR="0060255D" w:rsidRPr="004D5A83" w:rsidRDefault="0060255D" w:rsidP="004D5A83">
      <w:pPr>
        <w:spacing w:after="0"/>
        <w:jc w:val="center"/>
        <w:rPr>
          <w:rFonts w:cs="Arial"/>
          <w:b/>
        </w:rPr>
      </w:pPr>
      <w:r w:rsidRPr="004D5A83">
        <w:rPr>
          <w:rFonts w:cs="Arial"/>
          <w:b/>
        </w:rPr>
        <w:t>Protikorupcijska klavzula</w:t>
      </w:r>
    </w:p>
    <w:p w14:paraId="354BBC37" w14:textId="77777777" w:rsidR="0060255D" w:rsidRPr="004D5A83" w:rsidRDefault="0060255D" w:rsidP="004D5A83">
      <w:pPr>
        <w:spacing w:after="0"/>
        <w:ind w:right="-2"/>
        <w:jc w:val="both"/>
        <w:rPr>
          <w:rFonts w:cs="Arial"/>
          <w:color w:val="000000"/>
        </w:rPr>
      </w:pPr>
    </w:p>
    <w:p w14:paraId="35805AC1" w14:textId="77777777" w:rsidR="0060255D" w:rsidRPr="004D5A83" w:rsidRDefault="0060255D" w:rsidP="004D5A83">
      <w:pPr>
        <w:spacing w:after="0"/>
        <w:ind w:right="-2"/>
        <w:jc w:val="both"/>
        <w:rPr>
          <w:rFonts w:cs="Arial"/>
          <w:color w:val="000000"/>
        </w:rPr>
      </w:pPr>
      <w:r w:rsidRPr="004D5A83">
        <w:rPr>
          <w:rFonts w:cs="Arial"/>
          <w:color w:val="000000"/>
        </w:rPr>
        <w:t>Pogodbeni stranki se zavežeta, da ne bosta dali, obljubili ali prejeli kakršnegakoli darila ali plačila v denarju ali kakem drugem dragocenem predmetu, posredno ali neposredno ena drugi, po kateremkoli, uslužbencu ali drugemu zaposlenemu pri naročniku ali drugem podjetju (službi, oddelku, agenciji) oziroma katerikoli osebi z namenom podkupovanja, da bi tako napeljali kakega uslužbenca ali drugega zaposlenega, ali stranko k zlorabi svojega položaja, tako da bi s tem pridobil, obdržal ali usmeril posle h komisionarju ali kateremukoli njegovemu izpolnitvenemu pomočniku, zastopniku, distributerju, podjetju – hčerki, ali drugemu povezovalnemu podjetju.</w:t>
      </w:r>
    </w:p>
    <w:p w14:paraId="1826709D" w14:textId="77777777" w:rsidR="0060255D" w:rsidRPr="004D5A83" w:rsidRDefault="0060255D" w:rsidP="004D5A83">
      <w:pPr>
        <w:spacing w:after="0"/>
        <w:ind w:right="-2"/>
        <w:jc w:val="both"/>
        <w:rPr>
          <w:rFonts w:cs="Arial"/>
          <w:color w:val="000000"/>
        </w:rPr>
      </w:pPr>
    </w:p>
    <w:p w14:paraId="15BAE9FD" w14:textId="77777777" w:rsidR="0060255D" w:rsidRPr="004D5A83" w:rsidRDefault="0060255D" w:rsidP="004D5A83">
      <w:pPr>
        <w:spacing w:after="0"/>
        <w:ind w:right="-2"/>
        <w:jc w:val="both"/>
        <w:rPr>
          <w:rFonts w:cs="Arial"/>
          <w:color w:val="000000"/>
        </w:rPr>
      </w:pPr>
      <w:r w:rsidRPr="004D5A83">
        <w:rPr>
          <w:rFonts w:cs="Arial"/>
          <w:color w:val="000000"/>
        </w:rPr>
        <w:t>V primeru storitve ali poskusa storitve dejanja iz prejšnjega odstavka je že sklenjena ali veljavna pogodba nična, če pa pogodba še ni veljavna, se šteje, da pogodba ni bila sklenjena.</w:t>
      </w:r>
    </w:p>
    <w:p w14:paraId="3EAF562B" w14:textId="77777777" w:rsidR="0060255D" w:rsidRPr="004D5A83" w:rsidRDefault="0060255D" w:rsidP="004D5A83">
      <w:pPr>
        <w:pStyle w:val="NoSpacing"/>
        <w:spacing w:line="276" w:lineRule="auto"/>
        <w:rPr>
          <w:rFonts w:cs="Arial"/>
          <w:lang w:val="sl-SI"/>
        </w:rPr>
      </w:pPr>
    </w:p>
    <w:p w14:paraId="67897F7E" w14:textId="77777777" w:rsidR="0060255D" w:rsidRPr="004D5A83" w:rsidRDefault="0060255D" w:rsidP="004D5A83">
      <w:pPr>
        <w:pStyle w:val="ListParagraph"/>
        <w:numPr>
          <w:ilvl w:val="0"/>
          <w:numId w:val="2"/>
        </w:numPr>
        <w:suppressAutoHyphens/>
        <w:spacing w:after="0"/>
        <w:jc w:val="center"/>
        <w:rPr>
          <w:rFonts w:ascii="Arial" w:hAnsi="Arial" w:cs="Arial"/>
          <w:b/>
        </w:rPr>
      </w:pPr>
      <w:bookmarkStart w:id="8" w:name="_Ref373224045"/>
      <w:r w:rsidRPr="004D5A83">
        <w:rPr>
          <w:rFonts w:ascii="Arial" w:hAnsi="Arial" w:cs="Arial"/>
          <w:b/>
        </w:rPr>
        <w:t>člen</w:t>
      </w:r>
      <w:bookmarkEnd w:id="8"/>
    </w:p>
    <w:p w14:paraId="20ECF6BE" w14:textId="77777777" w:rsidR="0060255D" w:rsidRPr="004D5A83" w:rsidRDefault="0060255D" w:rsidP="004D5A83">
      <w:pPr>
        <w:spacing w:after="0"/>
        <w:jc w:val="center"/>
        <w:rPr>
          <w:rFonts w:cs="Arial"/>
          <w:b/>
        </w:rPr>
      </w:pPr>
      <w:r w:rsidRPr="004D5A83">
        <w:rPr>
          <w:rFonts w:cs="Arial"/>
          <w:b/>
        </w:rPr>
        <w:t>Izjava ZIntPK</w:t>
      </w:r>
    </w:p>
    <w:p w14:paraId="3DC29511" w14:textId="77777777" w:rsidR="0060255D" w:rsidRPr="004D5A83" w:rsidRDefault="0060255D" w:rsidP="004D5A83">
      <w:pPr>
        <w:spacing w:after="0"/>
        <w:ind w:right="-2"/>
        <w:jc w:val="both"/>
        <w:rPr>
          <w:rFonts w:cs="Arial"/>
          <w:color w:val="000000"/>
        </w:rPr>
      </w:pPr>
    </w:p>
    <w:p w14:paraId="6CDD6FEF" w14:textId="77777777" w:rsidR="0060255D" w:rsidRPr="004D5A83" w:rsidRDefault="0060255D" w:rsidP="004D5A83">
      <w:pPr>
        <w:spacing w:after="0"/>
        <w:ind w:right="-2"/>
        <w:jc w:val="both"/>
        <w:rPr>
          <w:rFonts w:cs="Arial"/>
          <w:color w:val="000000"/>
        </w:rPr>
      </w:pPr>
      <w:r w:rsidRPr="004D5A83">
        <w:rPr>
          <w:rFonts w:cs="Arial"/>
          <w:color w:val="000000"/>
        </w:rPr>
        <w:t>Izvajalec je naročniku zaradi zagotovitve transparentnosti posla in preprečitve korupcijskih tveganj dolžan priložiti izjavo oziroma podatke o udeležbi fizičnih in pravnih oseb v lastništvu izvajalca ter o gospodarskih subjektih, za katere se glede na določbe zakona, ki ureja gospodarske družbe, šteje, da so povezane družbe s ponudnikom skladno z določbami Zakona o integriteti in preprečevanju korupcije (ZIntPK). Če izvajalec predloži lažno izjavo oziroma da neresnične podatke o navedenih dejstvih, ima to za posledico ničnost pogodbe.</w:t>
      </w:r>
    </w:p>
    <w:p w14:paraId="061C1DF6" w14:textId="77777777" w:rsidR="0060255D" w:rsidRPr="004D5A83" w:rsidRDefault="0060255D" w:rsidP="004D5A83">
      <w:pPr>
        <w:pStyle w:val="NoSpacing"/>
        <w:spacing w:line="276" w:lineRule="auto"/>
        <w:rPr>
          <w:rFonts w:cs="Arial"/>
          <w:lang w:val="sl-SI"/>
        </w:rPr>
      </w:pPr>
    </w:p>
    <w:p w14:paraId="7FB61CD6" w14:textId="77777777" w:rsidR="0060255D" w:rsidRPr="004D5A83" w:rsidRDefault="0060255D" w:rsidP="004D5A83">
      <w:pPr>
        <w:pStyle w:val="ListParagraph"/>
        <w:numPr>
          <w:ilvl w:val="0"/>
          <w:numId w:val="2"/>
        </w:numPr>
        <w:suppressAutoHyphens/>
        <w:spacing w:after="0"/>
        <w:jc w:val="center"/>
        <w:rPr>
          <w:rFonts w:ascii="Arial" w:hAnsi="Arial" w:cs="Arial"/>
          <w:b/>
        </w:rPr>
      </w:pPr>
      <w:r w:rsidRPr="004D5A83">
        <w:rPr>
          <w:rFonts w:ascii="Arial" w:hAnsi="Arial" w:cs="Arial"/>
          <w:b/>
        </w:rPr>
        <w:t>člen</w:t>
      </w:r>
    </w:p>
    <w:p w14:paraId="087D3FF9" w14:textId="77777777" w:rsidR="0060255D" w:rsidRPr="004D5A83" w:rsidRDefault="0060255D" w:rsidP="004D5A83">
      <w:pPr>
        <w:spacing w:after="0"/>
        <w:jc w:val="center"/>
        <w:rPr>
          <w:rFonts w:cs="Arial"/>
          <w:b/>
        </w:rPr>
      </w:pPr>
      <w:r w:rsidRPr="004D5A83">
        <w:rPr>
          <w:rFonts w:cs="Arial"/>
          <w:b/>
        </w:rPr>
        <w:t>Reševanje sporov</w:t>
      </w:r>
    </w:p>
    <w:p w14:paraId="480BDB3E" w14:textId="77777777" w:rsidR="0060255D" w:rsidRPr="004D5A83" w:rsidRDefault="0060255D" w:rsidP="004D5A83">
      <w:pPr>
        <w:spacing w:after="0"/>
        <w:ind w:right="-2"/>
        <w:jc w:val="both"/>
        <w:rPr>
          <w:rFonts w:cs="Arial"/>
          <w:color w:val="000000"/>
        </w:rPr>
      </w:pPr>
    </w:p>
    <w:p w14:paraId="09E6C4AD" w14:textId="77777777" w:rsidR="0060255D" w:rsidRPr="004D5A83" w:rsidRDefault="0060255D" w:rsidP="004D5A83">
      <w:pPr>
        <w:spacing w:after="0"/>
        <w:ind w:right="-2"/>
        <w:jc w:val="both"/>
        <w:rPr>
          <w:rFonts w:cs="Arial"/>
          <w:color w:val="000000"/>
        </w:rPr>
      </w:pPr>
      <w:r w:rsidRPr="004D5A83">
        <w:rPr>
          <w:rFonts w:cs="Arial"/>
          <w:color w:val="000000"/>
        </w:rPr>
        <w:t xml:space="preserve">Pogodbeni stranki se obvezujeta, da bosta naredili vse, kar je potrebno za izvršitev pogodbe in da bosta ravnali kot dobra gospodarstvenika. </w:t>
      </w:r>
    </w:p>
    <w:p w14:paraId="7513CA94" w14:textId="77777777" w:rsidR="0060255D" w:rsidRPr="004D5A83" w:rsidRDefault="0060255D" w:rsidP="004D5A83">
      <w:pPr>
        <w:spacing w:after="0"/>
        <w:ind w:right="-2"/>
        <w:jc w:val="both"/>
        <w:rPr>
          <w:rFonts w:cs="Arial"/>
          <w:color w:val="000000"/>
        </w:rPr>
      </w:pPr>
    </w:p>
    <w:p w14:paraId="134F96A4" w14:textId="17682D01" w:rsidR="0060255D" w:rsidRPr="004D5A83" w:rsidRDefault="0060255D" w:rsidP="004D5A83">
      <w:pPr>
        <w:spacing w:after="0"/>
        <w:ind w:right="-2"/>
        <w:jc w:val="both"/>
        <w:rPr>
          <w:rFonts w:cs="Arial"/>
          <w:color w:val="000000"/>
        </w:rPr>
      </w:pPr>
      <w:r w:rsidRPr="004D5A83">
        <w:rPr>
          <w:rFonts w:cs="Arial"/>
          <w:color w:val="000000"/>
        </w:rPr>
        <w:t>Vse morebitne spore v zvezi s to pogodbo bosta stranki najprej poizkušali rešiti po mirni poti, če pa to ne bo možno, sta pogodbeni stranki sporazumni, da je za reševanje vseh</w:t>
      </w:r>
      <w:r w:rsidR="00293413" w:rsidRPr="004D5A83">
        <w:rPr>
          <w:rFonts w:cs="Arial"/>
          <w:color w:val="000000"/>
        </w:rPr>
        <w:t xml:space="preserve"> </w:t>
      </w:r>
      <w:r w:rsidRPr="004D5A83">
        <w:rPr>
          <w:rFonts w:cs="Arial"/>
          <w:color w:val="000000"/>
        </w:rPr>
        <w:t>morebitnih sporov iz te pogodbe pristojno sodišče v Ljubljani.</w:t>
      </w:r>
    </w:p>
    <w:p w14:paraId="6F52C341" w14:textId="77777777" w:rsidR="0060255D" w:rsidRPr="004D5A83" w:rsidRDefault="0060255D" w:rsidP="004D5A83">
      <w:pPr>
        <w:pStyle w:val="NoSpacing"/>
        <w:spacing w:line="276" w:lineRule="auto"/>
        <w:rPr>
          <w:rFonts w:cs="Arial"/>
          <w:lang w:val="sl-SI"/>
        </w:rPr>
      </w:pPr>
    </w:p>
    <w:p w14:paraId="55197EDC" w14:textId="77777777" w:rsidR="0060255D" w:rsidRPr="004D5A83" w:rsidRDefault="0060255D" w:rsidP="004D5A83">
      <w:pPr>
        <w:pStyle w:val="ListParagraph"/>
        <w:numPr>
          <w:ilvl w:val="0"/>
          <w:numId w:val="2"/>
        </w:numPr>
        <w:suppressAutoHyphens/>
        <w:spacing w:after="0"/>
        <w:jc w:val="center"/>
        <w:rPr>
          <w:rFonts w:ascii="Arial" w:hAnsi="Arial" w:cs="Arial"/>
          <w:b/>
        </w:rPr>
      </w:pPr>
      <w:r w:rsidRPr="004D5A83">
        <w:rPr>
          <w:rFonts w:ascii="Arial" w:hAnsi="Arial" w:cs="Arial"/>
          <w:b/>
        </w:rPr>
        <w:t>člen</w:t>
      </w:r>
    </w:p>
    <w:p w14:paraId="4E24ADA4" w14:textId="77777777" w:rsidR="0060255D" w:rsidRPr="004D5A83" w:rsidRDefault="0060255D" w:rsidP="004D5A83">
      <w:pPr>
        <w:spacing w:after="0"/>
        <w:jc w:val="center"/>
        <w:rPr>
          <w:rFonts w:cs="Arial"/>
          <w:b/>
        </w:rPr>
      </w:pPr>
      <w:r w:rsidRPr="004D5A83">
        <w:rPr>
          <w:rFonts w:cs="Arial"/>
          <w:b/>
        </w:rPr>
        <w:t>Končne določbe</w:t>
      </w:r>
    </w:p>
    <w:p w14:paraId="70263FBF" w14:textId="77777777" w:rsidR="0060255D" w:rsidRPr="004D5A83" w:rsidRDefault="0060255D" w:rsidP="004D5A83">
      <w:pPr>
        <w:spacing w:after="0"/>
        <w:jc w:val="both"/>
        <w:rPr>
          <w:rFonts w:cs="Arial"/>
        </w:rPr>
      </w:pPr>
    </w:p>
    <w:p w14:paraId="10EEC8D9" w14:textId="77777777" w:rsidR="00EC3DD0" w:rsidRPr="0093036E" w:rsidRDefault="00EC3DD0" w:rsidP="00EC3DD0">
      <w:pPr>
        <w:spacing w:after="0"/>
        <w:jc w:val="both"/>
        <w:rPr>
          <w:rFonts w:cs="Arial"/>
        </w:rPr>
      </w:pPr>
      <w:r w:rsidRPr="0093036E">
        <w:rPr>
          <w:rFonts w:cs="Arial"/>
        </w:rPr>
        <w:t>Pogodba stopi v veljavo z dnem podpisa zakonitih zastopnikov obeh pogodbenih strank.</w:t>
      </w:r>
    </w:p>
    <w:p w14:paraId="339BD60B" w14:textId="77777777" w:rsidR="00EC3DD0" w:rsidRDefault="00EC3DD0" w:rsidP="00EC3DD0">
      <w:pPr>
        <w:spacing w:after="0"/>
        <w:jc w:val="both"/>
        <w:rPr>
          <w:rFonts w:cs="Arial"/>
        </w:rPr>
      </w:pPr>
    </w:p>
    <w:p w14:paraId="7C6F3A16" w14:textId="77777777" w:rsidR="00EC3DD0" w:rsidRPr="0093036E" w:rsidRDefault="00EC3DD0" w:rsidP="00EC3DD0">
      <w:pPr>
        <w:spacing w:after="0"/>
        <w:jc w:val="both"/>
        <w:rPr>
          <w:rFonts w:cs="Arial"/>
        </w:rPr>
      </w:pPr>
      <w:r w:rsidRPr="0093036E">
        <w:rPr>
          <w:rFonts w:cs="Arial"/>
        </w:rPr>
        <w:t>Pogodba je sestavljena v 2 (dveh) izvodih, od katerih prejme vsaka pogodbena stranka po 1 (en) izvod.</w:t>
      </w:r>
    </w:p>
    <w:p w14:paraId="4124631B" w14:textId="77777777" w:rsidR="0060255D" w:rsidRPr="004D5A83" w:rsidRDefault="0060255D" w:rsidP="004D5A83">
      <w:pPr>
        <w:pStyle w:val="NoSpacing"/>
        <w:spacing w:line="276" w:lineRule="auto"/>
        <w:rPr>
          <w:rFonts w:cs="Arial"/>
          <w:lang w:val="sl-SI"/>
        </w:rPr>
      </w:pPr>
    </w:p>
    <w:p w14:paraId="2BFAC798" w14:textId="088EBE02" w:rsidR="0060255D" w:rsidRDefault="0060255D" w:rsidP="004D5A83">
      <w:pPr>
        <w:spacing w:after="0"/>
        <w:rPr>
          <w:rFonts w:cs="Arial"/>
        </w:rPr>
      </w:pPr>
    </w:p>
    <w:p w14:paraId="671BF844" w14:textId="77777777" w:rsidR="00EC3DD0" w:rsidRPr="004D5A83" w:rsidRDefault="00EC3DD0" w:rsidP="004D5A83">
      <w:pPr>
        <w:spacing w:after="0"/>
        <w:rPr>
          <w:rFonts w:cs="Arial"/>
        </w:rPr>
      </w:pPr>
    </w:p>
    <w:p w14:paraId="4EC7E251" w14:textId="77777777" w:rsidR="0060255D" w:rsidRPr="004D5A83" w:rsidRDefault="0060255D" w:rsidP="004D5A83">
      <w:pPr>
        <w:spacing w:after="0"/>
        <w:rPr>
          <w:rFonts w:cs="Arial"/>
        </w:rPr>
      </w:pPr>
      <w:r w:rsidRPr="004D5A83">
        <w:rPr>
          <w:rFonts w:cs="Arial"/>
        </w:rPr>
        <w:t>Priloge:</w:t>
      </w:r>
    </w:p>
    <w:p w14:paraId="65421DEE" w14:textId="77777777" w:rsidR="0060255D" w:rsidRPr="004D5A83" w:rsidRDefault="0060255D" w:rsidP="004D5A83">
      <w:pPr>
        <w:pStyle w:val="ListParagraph"/>
        <w:numPr>
          <w:ilvl w:val="0"/>
          <w:numId w:val="3"/>
        </w:numPr>
        <w:suppressAutoHyphens/>
        <w:spacing w:after="0"/>
        <w:jc w:val="both"/>
        <w:rPr>
          <w:rFonts w:ascii="Arial" w:hAnsi="Arial" w:cs="Arial"/>
          <w:b/>
        </w:rPr>
      </w:pPr>
      <w:r w:rsidRPr="004D5A83">
        <w:rPr>
          <w:rFonts w:ascii="Arial" w:hAnsi="Arial" w:cs="Arial"/>
        </w:rPr>
        <w:t>Specifikacija naročila</w:t>
      </w:r>
    </w:p>
    <w:p w14:paraId="348331DE" w14:textId="4C4B6C62" w:rsidR="0060255D" w:rsidRPr="004D5A83" w:rsidRDefault="00213BDE" w:rsidP="004D5A83">
      <w:pPr>
        <w:pStyle w:val="ListParagraph"/>
        <w:numPr>
          <w:ilvl w:val="0"/>
          <w:numId w:val="3"/>
        </w:numPr>
        <w:suppressAutoHyphens/>
        <w:spacing w:after="0"/>
        <w:jc w:val="both"/>
        <w:rPr>
          <w:rFonts w:ascii="Arial" w:hAnsi="Arial" w:cs="Arial"/>
          <w:b/>
        </w:rPr>
      </w:pPr>
      <w:r>
        <w:rPr>
          <w:rFonts w:ascii="Arial" w:hAnsi="Arial" w:cs="Arial"/>
        </w:rPr>
        <w:t>Ponudba izvajalca</w:t>
      </w:r>
    </w:p>
    <w:p w14:paraId="281CD589" w14:textId="77777777" w:rsidR="0060255D" w:rsidRPr="004D5A83" w:rsidRDefault="0060255D" w:rsidP="004D5A83">
      <w:pPr>
        <w:pStyle w:val="ListParagraph"/>
        <w:numPr>
          <w:ilvl w:val="0"/>
          <w:numId w:val="3"/>
        </w:numPr>
        <w:suppressAutoHyphens/>
        <w:spacing w:after="0"/>
        <w:jc w:val="both"/>
        <w:rPr>
          <w:rFonts w:ascii="Arial" w:hAnsi="Arial" w:cs="Arial"/>
          <w:b/>
        </w:rPr>
      </w:pPr>
      <w:r w:rsidRPr="004D5A83">
        <w:rPr>
          <w:rFonts w:ascii="Arial" w:hAnsi="Arial" w:cs="Arial"/>
        </w:rPr>
        <w:t>Izjava o varovanju poslovne skrivnosti</w:t>
      </w:r>
    </w:p>
    <w:p w14:paraId="7538B1F9" w14:textId="77777777" w:rsidR="0060255D" w:rsidRPr="004D5A83" w:rsidRDefault="0060255D" w:rsidP="004D5A83">
      <w:pPr>
        <w:pStyle w:val="ListParagraph"/>
        <w:numPr>
          <w:ilvl w:val="0"/>
          <w:numId w:val="3"/>
        </w:numPr>
        <w:suppressAutoHyphens/>
        <w:spacing w:after="0"/>
        <w:jc w:val="both"/>
        <w:rPr>
          <w:rFonts w:ascii="Arial" w:hAnsi="Arial" w:cs="Arial"/>
          <w:b/>
        </w:rPr>
      </w:pPr>
      <w:r w:rsidRPr="004D5A83">
        <w:rPr>
          <w:rFonts w:ascii="Arial" w:hAnsi="Arial" w:cs="Arial"/>
        </w:rPr>
        <w:t>Izjava ZIntPK</w:t>
      </w:r>
    </w:p>
    <w:p w14:paraId="1B10890E" w14:textId="77777777" w:rsidR="0060255D" w:rsidRPr="004D5A83" w:rsidRDefault="0060255D" w:rsidP="004D5A83">
      <w:pPr>
        <w:spacing w:after="0"/>
        <w:rPr>
          <w:rFonts w:cs="Arial"/>
        </w:rPr>
      </w:pPr>
    </w:p>
    <w:p w14:paraId="6466B1A1" w14:textId="77777777" w:rsidR="0060255D" w:rsidRPr="004D5A83" w:rsidRDefault="0060255D" w:rsidP="004D5A83">
      <w:pPr>
        <w:spacing w:after="0"/>
        <w:rPr>
          <w:rFonts w:eastAsia="Times New Roman" w:cs="Arial"/>
          <w:lang w:eastAsia="ar-SA"/>
        </w:rPr>
      </w:pPr>
    </w:p>
    <w:p w14:paraId="52B95BA2" w14:textId="77777777" w:rsidR="0060255D" w:rsidRPr="004D5A83" w:rsidRDefault="0060255D" w:rsidP="004D5A83">
      <w:pPr>
        <w:spacing w:after="0"/>
        <w:rPr>
          <w:rFonts w:eastAsia="Times New Roman" w:cs="Arial"/>
          <w:lang w:eastAsia="ar-SA"/>
        </w:rPr>
      </w:pPr>
    </w:p>
    <w:p w14:paraId="2BFD3024" w14:textId="77777777" w:rsidR="0060255D" w:rsidRPr="004D5A83" w:rsidRDefault="0060255D" w:rsidP="004D5A83">
      <w:pPr>
        <w:spacing w:after="0"/>
        <w:rPr>
          <w:rFonts w:eastAsia="Times New Roman" w:cs="Arial"/>
          <w:lang w:eastAsia="ar-SA"/>
        </w:rPr>
      </w:pPr>
    </w:p>
    <w:p w14:paraId="2B2CAA33" w14:textId="6858DCCE" w:rsidR="0060255D" w:rsidRPr="004D5A83" w:rsidRDefault="0060255D" w:rsidP="004D5A83">
      <w:pPr>
        <w:spacing w:after="0"/>
        <w:rPr>
          <w:rFonts w:eastAsia="Times New Roman" w:cs="Arial"/>
          <w:lang w:eastAsia="ar-SA"/>
        </w:rPr>
      </w:pPr>
      <w:r w:rsidRPr="004D5A83">
        <w:rPr>
          <w:rFonts w:eastAsia="Times New Roman" w:cs="Arial"/>
          <w:lang w:eastAsia="ar-SA"/>
        </w:rPr>
        <w:t>Ljubljana, dne __________</w:t>
      </w:r>
      <w:r w:rsidRPr="004D5A83">
        <w:rPr>
          <w:rFonts w:eastAsia="Times New Roman" w:cs="Arial"/>
          <w:lang w:eastAsia="ar-SA"/>
        </w:rPr>
        <w:tab/>
      </w:r>
      <w:r w:rsidRPr="004D5A83">
        <w:rPr>
          <w:rFonts w:eastAsia="Times New Roman" w:cs="Arial"/>
          <w:lang w:eastAsia="ar-SA"/>
        </w:rPr>
        <w:tab/>
      </w:r>
      <w:r w:rsidRPr="004D5A83">
        <w:rPr>
          <w:rFonts w:eastAsia="Times New Roman" w:cs="Arial"/>
          <w:lang w:eastAsia="ar-SA"/>
        </w:rPr>
        <w:tab/>
      </w:r>
      <w:r w:rsidRPr="004D5A83">
        <w:rPr>
          <w:rFonts w:eastAsia="Times New Roman" w:cs="Arial"/>
          <w:lang w:eastAsia="ar-SA"/>
        </w:rPr>
        <w:tab/>
      </w:r>
      <w:r w:rsidRPr="004D5A83">
        <w:rPr>
          <w:rFonts w:eastAsia="Times New Roman" w:cs="Arial"/>
          <w:lang w:eastAsia="ar-SA"/>
        </w:rPr>
        <w:tab/>
        <w:t>__________, dne __________</w:t>
      </w:r>
    </w:p>
    <w:p w14:paraId="6B8A2730" w14:textId="77777777" w:rsidR="0060255D" w:rsidRPr="004D5A83" w:rsidRDefault="0060255D" w:rsidP="004D5A83">
      <w:pPr>
        <w:spacing w:after="0"/>
        <w:rPr>
          <w:rFonts w:eastAsia="Times New Roman" w:cs="Arial"/>
          <w:b/>
          <w:lang w:eastAsia="ar-SA"/>
        </w:rPr>
      </w:pPr>
    </w:p>
    <w:p w14:paraId="2E0E5346" w14:textId="77777777" w:rsidR="0060255D" w:rsidRPr="004D5A83" w:rsidRDefault="0060255D" w:rsidP="004D5A83">
      <w:pPr>
        <w:spacing w:after="0"/>
        <w:rPr>
          <w:rFonts w:eastAsia="Times New Roman" w:cs="Arial"/>
          <w:b/>
          <w:lang w:eastAsia="ar-SA"/>
        </w:rPr>
      </w:pPr>
    </w:p>
    <w:p w14:paraId="769D8190" w14:textId="3B42686C" w:rsidR="0060255D" w:rsidRPr="004D5A83" w:rsidRDefault="0060255D" w:rsidP="004D5A83">
      <w:pPr>
        <w:spacing w:after="0"/>
        <w:ind w:left="5660" w:hanging="5660"/>
        <w:rPr>
          <w:rFonts w:eastAsia="Times New Roman" w:cs="Arial"/>
          <w:b/>
          <w:lang w:eastAsia="ar-SA"/>
        </w:rPr>
      </w:pPr>
      <w:r w:rsidRPr="004D5A83">
        <w:rPr>
          <w:rFonts w:eastAsia="Times New Roman" w:cs="Arial"/>
          <w:b/>
          <w:lang w:eastAsia="ar-SA"/>
        </w:rPr>
        <w:t>BORZEN, d.o.o.</w:t>
      </w:r>
      <w:r w:rsidRPr="004D5A83">
        <w:rPr>
          <w:rFonts w:eastAsia="Times New Roman" w:cs="Arial"/>
          <w:b/>
          <w:lang w:eastAsia="ar-SA"/>
        </w:rPr>
        <w:tab/>
        <w:t>___________</w:t>
      </w:r>
    </w:p>
    <w:p w14:paraId="1380690D" w14:textId="5BC9FA91" w:rsidR="0060255D" w:rsidRPr="004D5A83" w:rsidRDefault="0060255D" w:rsidP="004D5A83">
      <w:pPr>
        <w:spacing w:after="0"/>
        <w:rPr>
          <w:rFonts w:cs="Arial"/>
        </w:rPr>
      </w:pPr>
      <w:r w:rsidRPr="004D5A83">
        <w:rPr>
          <w:rFonts w:cs="Arial"/>
        </w:rPr>
        <w:t>mag. Borut Rajer, direktor</w:t>
      </w:r>
      <w:r w:rsidRPr="004D5A83">
        <w:rPr>
          <w:rFonts w:cs="Arial"/>
        </w:rPr>
        <w:tab/>
      </w:r>
      <w:r w:rsidRPr="004D5A83">
        <w:rPr>
          <w:rFonts w:cs="Arial"/>
        </w:rPr>
        <w:tab/>
      </w:r>
      <w:r w:rsidRPr="004D5A83">
        <w:rPr>
          <w:rFonts w:cs="Arial"/>
        </w:rPr>
        <w:tab/>
      </w:r>
      <w:r w:rsidRPr="004D5A83">
        <w:rPr>
          <w:rFonts w:cs="Arial"/>
        </w:rPr>
        <w:tab/>
      </w:r>
      <w:r w:rsidRPr="004D5A83">
        <w:rPr>
          <w:rFonts w:cs="Arial"/>
        </w:rPr>
        <w:tab/>
        <w:t>___________, direktor</w:t>
      </w:r>
    </w:p>
    <w:p w14:paraId="404AD564" w14:textId="77777777" w:rsidR="0060255D" w:rsidRPr="004D5A83" w:rsidRDefault="0060255D" w:rsidP="004D5A83">
      <w:pPr>
        <w:spacing w:after="0"/>
        <w:rPr>
          <w:rFonts w:cs="Arial"/>
        </w:rPr>
      </w:pPr>
    </w:p>
    <w:p w14:paraId="324D5A23" w14:textId="62F71EBA" w:rsidR="00EE76F8" w:rsidRPr="004D5A83" w:rsidRDefault="00EE76F8" w:rsidP="004D5A83">
      <w:pPr>
        <w:spacing w:after="0"/>
        <w:ind w:left="5670" w:hanging="5670"/>
        <w:rPr>
          <w:rFonts w:cs="Arial"/>
        </w:rPr>
      </w:pPr>
    </w:p>
    <w:p w14:paraId="42B5041B" w14:textId="77777777" w:rsidR="00E03256" w:rsidRPr="004D5A83" w:rsidRDefault="00E03256" w:rsidP="004D5A83">
      <w:pPr>
        <w:rPr>
          <w:rFonts w:cs="Arial"/>
          <w:b/>
          <w:szCs w:val="28"/>
        </w:rPr>
      </w:pPr>
      <w:r w:rsidRPr="004D5A83">
        <w:rPr>
          <w:rFonts w:cs="Arial"/>
          <w:b/>
          <w:szCs w:val="28"/>
        </w:rPr>
        <w:br w:type="page"/>
      </w:r>
    </w:p>
    <w:p w14:paraId="11D2C9B4" w14:textId="77777777" w:rsidR="0060255D" w:rsidRPr="004D5A83" w:rsidRDefault="0060255D" w:rsidP="004D5A83">
      <w:pPr>
        <w:spacing w:after="0"/>
        <w:jc w:val="center"/>
        <w:rPr>
          <w:rFonts w:cs="Arial"/>
          <w:b/>
          <w:szCs w:val="28"/>
        </w:rPr>
      </w:pPr>
    </w:p>
    <w:p w14:paraId="0B27881B" w14:textId="02D71F27" w:rsidR="00DD33FC" w:rsidRPr="004D5A83" w:rsidRDefault="00DD33FC" w:rsidP="004D5A83">
      <w:pPr>
        <w:spacing w:after="0"/>
        <w:jc w:val="center"/>
        <w:rPr>
          <w:rFonts w:cs="Arial"/>
          <w:b/>
          <w:szCs w:val="28"/>
        </w:rPr>
      </w:pPr>
      <w:r w:rsidRPr="004D5A83">
        <w:rPr>
          <w:rFonts w:cs="Arial"/>
          <w:b/>
          <w:szCs w:val="28"/>
        </w:rPr>
        <w:t>IZJAVA ZUNANJEGA SODELAVCA O VAROVANJU POSLOVNE SKRIVNOSTI</w:t>
      </w:r>
    </w:p>
    <w:p w14:paraId="069D23D7" w14:textId="77777777" w:rsidR="00DD33FC" w:rsidRPr="004D5A83" w:rsidRDefault="00DD33FC" w:rsidP="004D5A83">
      <w:pPr>
        <w:pStyle w:val="NoSpacing"/>
        <w:spacing w:line="276" w:lineRule="auto"/>
        <w:rPr>
          <w:rFonts w:cs="Arial"/>
          <w:lang w:val="sl-SI"/>
        </w:rPr>
      </w:pPr>
    </w:p>
    <w:p w14:paraId="5574B324" w14:textId="200FBDE1" w:rsidR="00DD33FC" w:rsidRPr="004D5A83" w:rsidRDefault="00DD33FC" w:rsidP="004D5A83">
      <w:pPr>
        <w:spacing w:after="0"/>
        <w:jc w:val="both"/>
        <w:rPr>
          <w:rFonts w:cs="Arial"/>
          <w:b/>
          <w:sz w:val="20"/>
          <w:szCs w:val="20"/>
        </w:rPr>
      </w:pPr>
      <w:r w:rsidRPr="004D5A83">
        <w:rPr>
          <w:rFonts w:cs="Arial"/>
          <w:sz w:val="20"/>
          <w:szCs w:val="20"/>
        </w:rPr>
        <w:t xml:space="preserve">Podpisani ________________________________________, ki z družbo Borzen, operater trga z elektriko, d.o.o., Dunajska cesta 156, 1000 Ljubljana, poslovno sodelujem na podlagi izvedbe storitve </w:t>
      </w:r>
      <w:r w:rsidRPr="004D5A83">
        <w:rPr>
          <w:rFonts w:cs="Arial"/>
          <w:b/>
          <w:sz w:val="20"/>
          <w:szCs w:val="20"/>
        </w:rPr>
        <w:t>»</w:t>
      </w:r>
      <w:sdt>
        <w:sdtPr>
          <w:rPr>
            <w:rFonts w:eastAsia="Calibri" w:cs="Arial"/>
            <w:b/>
            <w:sz w:val="20"/>
            <w:szCs w:val="20"/>
          </w:rPr>
          <w:alias w:val="Zadeva"/>
          <w:tag w:val="Zadeva"/>
          <w:id w:val="-1984682999"/>
          <w:dataBinding w:prefixMappings="xmlns:ns0='http://schemas.microsoft.com/office/2006/metadata/properties' xmlns:ns1='http://www.w3.org/2001/XMLSchema-instance' xmlns:ns2='e59f918f-0f86-4ad2-9273-6ec6592addeb' xmlns:ns3='510932b6-d250-45fb-92fb-f6ce3d1787ee' xmlns:ns4='http://projekti.borzen.si/eis/sp' xmlns:ns5='http://schemas.microsoft.com/sharepoint/v3' " w:xpath="/ns0:properties[1]/documentManagement[1]/ns2:Zadeva[1]" w:storeItemID="{87E4C072-C1FF-495A-8DF6-79CE1F067991}"/>
          <w:text/>
        </w:sdtPr>
        <w:sdtEndPr/>
        <w:sdtContent>
          <w:r w:rsidR="00EE0E21" w:rsidRPr="004D5A83">
            <w:rPr>
              <w:rFonts w:eastAsia="Calibri" w:cs="Arial"/>
              <w:b/>
              <w:sz w:val="20"/>
              <w:szCs w:val="20"/>
            </w:rPr>
            <w:t>Izvedba webinarjev s področja upravljanja z energijo v javnem sektorju, upravljanja z energijo v energetsko intenzivnih podjetjih in s področja naprav na OVE (načrtovanje, namestitev, ekonomika obratovanja, vzdrževanje in sofinanciranje)</w:t>
          </w:r>
        </w:sdtContent>
      </w:sdt>
      <w:r w:rsidRPr="004D5A83">
        <w:rPr>
          <w:rFonts w:eastAsia="Calibri" w:cs="Arial"/>
          <w:b/>
          <w:sz w:val="20"/>
          <w:szCs w:val="20"/>
        </w:rPr>
        <w:t>«</w:t>
      </w:r>
      <w:r w:rsidRPr="004D5A83">
        <w:rPr>
          <w:rFonts w:cs="Arial"/>
          <w:b/>
          <w:sz w:val="20"/>
          <w:szCs w:val="20"/>
        </w:rPr>
        <w:t xml:space="preserve"> </w:t>
      </w:r>
      <w:r w:rsidRPr="004D5A83">
        <w:rPr>
          <w:rFonts w:cs="Arial"/>
          <w:sz w:val="20"/>
          <w:szCs w:val="20"/>
        </w:rPr>
        <w:t>zase in svoje sodelavce izjavljam, da:</w:t>
      </w:r>
    </w:p>
    <w:p w14:paraId="79094337" w14:textId="77777777" w:rsidR="00DD33FC" w:rsidRPr="004D5A83" w:rsidRDefault="00DD33FC" w:rsidP="004D5A83">
      <w:pPr>
        <w:spacing w:after="0"/>
        <w:jc w:val="both"/>
        <w:rPr>
          <w:rFonts w:cs="Arial"/>
          <w:sz w:val="20"/>
          <w:szCs w:val="20"/>
        </w:rPr>
      </w:pPr>
    </w:p>
    <w:p w14:paraId="73649EB2" w14:textId="77777777" w:rsidR="00DD33FC" w:rsidRPr="004D5A83" w:rsidRDefault="00DD33FC" w:rsidP="004D5A83">
      <w:pPr>
        <w:numPr>
          <w:ilvl w:val="0"/>
          <w:numId w:val="5"/>
        </w:numPr>
        <w:suppressAutoHyphens/>
        <w:spacing w:after="0"/>
        <w:contextualSpacing/>
        <w:jc w:val="both"/>
        <w:rPr>
          <w:rFonts w:cs="Arial"/>
          <w:sz w:val="20"/>
          <w:szCs w:val="20"/>
        </w:rPr>
      </w:pPr>
      <w:r w:rsidRPr="004D5A83">
        <w:rPr>
          <w:rFonts w:cs="Arial"/>
          <w:sz w:val="20"/>
          <w:szCs w:val="20"/>
        </w:rPr>
        <w:t>sem v celoti seznanjen z vsebino Pravilnika o varovanju poslovnih skrivnosti družbe Borzen, d.o.o. (v nadaljevanju: pravilnik), še zlasti z dejstvom, da so v družbi Borzen, d.o.o. kot poslovna skrivnost določeni predvsem naslednji podatki in informacije, v katerikoli obliki in na kateremkoli mediju, ki se nanašajo predvsem, a ne izključno, na:</w:t>
      </w:r>
    </w:p>
    <w:p w14:paraId="76290D78" w14:textId="5F089B52" w:rsidR="00DD33FC" w:rsidRPr="004D5A83" w:rsidRDefault="00066B03" w:rsidP="004D5A83">
      <w:pPr>
        <w:numPr>
          <w:ilvl w:val="0"/>
          <w:numId w:val="6"/>
        </w:numPr>
        <w:suppressAutoHyphens/>
        <w:spacing w:after="0"/>
        <w:ind w:left="1068"/>
        <w:contextualSpacing/>
        <w:jc w:val="both"/>
        <w:rPr>
          <w:rFonts w:cs="Arial"/>
          <w:sz w:val="20"/>
          <w:szCs w:val="20"/>
        </w:rPr>
      </w:pPr>
      <w:r w:rsidRPr="004D5A83">
        <w:rPr>
          <w:rFonts w:cs="Arial"/>
          <w:sz w:val="20"/>
          <w:szCs w:val="20"/>
        </w:rPr>
        <w:t>člane bilančne sheme</w:t>
      </w:r>
      <w:r w:rsidR="00DD33FC" w:rsidRPr="004D5A83">
        <w:rPr>
          <w:rFonts w:cs="Arial"/>
          <w:sz w:val="20"/>
          <w:szCs w:val="20"/>
        </w:rPr>
        <w:t xml:space="preserve"> in člane podporne sheme, njihovo finančno stanje, poslovanje ter poslovni položaj, razen tistih podatkov, katerih razkritje je obvezno po zakonu ali drugih aktih družbe,</w:t>
      </w:r>
    </w:p>
    <w:p w14:paraId="1FF6A9B5" w14:textId="77777777" w:rsidR="00DD33FC" w:rsidRPr="004D5A83" w:rsidRDefault="00DD33FC" w:rsidP="004D5A83">
      <w:pPr>
        <w:numPr>
          <w:ilvl w:val="0"/>
          <w:numId w:val="6"/>
        </w:numPr>
        <w:suppressAutoHyphens/>
        <w:spacing w:after="0"/>
        <w:ind w:left="1068"/>
        <w:contextualSpacing/>
        <w:jc w:val="both"/>
        <w:rPr>
          <w:rFonts w:cs="Arial"/>
          <w:sz w:val="20"/>
          <w:szCs w:val="20"/>
        </w:rPr>
      </w:pPr>
      <w:r w:rsidRPr="004D5A83">
        <w:rPr>
          <w:rFonts w:cs="Arial"/>
          <w:sz w:val="20"/>
          <w:szCs w:val="20"/>
        </w:rPr>
        <w:t>upravljanje bilančne sheme,</w:t>
      </w:r>
    </w:p>
    <w:p w14:paraId="54D95AFF" w14:textId="77777777" w:rsidR="00DD33FC" w:rsidRPr="004D5A83" w:rsidRDefault="00DD33FC" w:rsidP="004D5A83">
      <w:pPr>
        <w:numPr>
          <w:ilvl w:val="0"/>
          <w:numId w:val="6"/>
        </w:numPr>
        <w:suppressAutoHyphens/>
        <w:spacing w:after="0"/>
        <w:ind w:left="1068"/>
        <w:contextualSpacing/>
        <w:jc w:val="both"/>
        <w:rPr>
          <w:rFonts w:cs="Arial"/>
          <w:sz w:val="20"/>
          <w:szCs w:val="20"/>
        </w:rPr>
      </w:pPr>
      <w:r w:rsidRPr="004D5A83">
        <w:rPr>
          <w:rFonts w:cs="Arial"/>
          <w:sz w:val="20"/>
          <w:szCs w:val="20"/>
        </w:rPr>
        <w:t>opravljanje dejavnosti centra za podpore in so v neposredni povezavi s strateškimi in poslovnimi interesi družbe, razen agregiranih podatkov oziroma podatkov, katerih razkritje je obvezno po zakonu ali drugih aktih družbe,</w:t>
      </w:r>
    </w:p>
    <w:p w14:paraId="3184C519" w14:textId="77777777" w:rsidR="00DD33FC" w:rsidRPr="004D5A83" w:rsidRDefault="00DD33FC" w:rsidP="004D5A83">
      <w:pPr>
        <w:numPr>
          <w:ilvl w:val="0"/>
          <w:numId w:val="6"/>
        </w:numPr>
        <w:suppressAutoHyphens/>
        <w:spacing w:after="0"/>
        <w:ind w:left="1068"/>
        <w:contextualSpacing/>
        <w:jc w:val="both"/>
        <w:rPr>
          <w:rFonts w:cs="Arial"/>
          <w:sz w:val="20"/>
          <w:szCs w:val="20"/>
        </w:rPr>
      </w:pPr>
      <w:r w:rsidRPr="004D5A83">
        <w:rPr>
          <w:rFonts w:cs="Arial"/>
          <w:sz w:val="20"/>
          <w:szCs w:val="20"/>
        </w:rPr>
        <w:t>strateški načrt in strategijo razvoja družbe,</w:t>
      </w:r>
    </w:p>
    <w:p w14:paraId="4D8A2F77" w14:textId="77777777" w:rsidR="00DD33FC" w:rsidRPr="004D5A83" w:rsidRDefault="00DD33FC" w:rsidP="004D5A83">
      <w:pPr>
        <w:numPr>
          <w:ilvl w:val="0"/>
          <w:numId w:val="6"/>
        </w:numPr>
        <w:suppressAutoHyphens/>
        <w:spacing w:after="0"/>
        <w:ind w:left="1068"/>
        <w:contextualSpacing/>
        <w:jc w:val="both"/>
        <w:rPr>
          <w:rFonts w:cs="Arial"/>
          <w:sz w:val="20"/>
          <w:szCs w:val="20"/>
        </w:rPr>
      </w:pPr>
      <w:r w:rsidRPr="004D5A83">
        <w:rPr>
          <w:rFonts w:cs="Arial"/>
          <w:sz w:val="20"/>
          <w:szCs w:val="20"/>
        </w:rPr>
        <w:t>poslovno politiko in načrte izvajanja dejavnosti družbe oziroma posameznih poslovnih funkcij in poročila o njihovem izvajanju,</w:t>
      </w:r>
    </w:p>
    <w:p w14:paraId="494BCAD6" w14:textId="77777777" w:rsidR="00DD33FC" w:rsidRPr="004D5A83" w:rsidRDefault="00DD33FC" w:rsidP="004D5A83">
      <w:pPr>
        <w:numPr>
          <w:ilvl w:val="0"/>
          <w:numId w:val="6"/>
        </w:numPr>
        <w:suppressAutoHyphens/>
        <w:spacing w:after="0"/>
        <w:ind w:left="1068"/>
        <w:contextualSpacing/>
        <w:jc w:val="both"/>
        <w:rPr>
          <w:rFonts w:cs="Arial"/>
          <w:sz w:val="20"/>
          <w:szCs w:val="20"/>
        </w:rPr>
      </w:pPr>
      <w:r w:rsidRPr="004D5A83">
        <w:rPr>
          <w:rFonts w:cs="Arial"/>
          <w:sz w:val="20"/>
          <w:szCs w:val="20"/>
        </w:rPr>
        <w:t>informacije o poslovanju družbe, njenih rezultatih in finančnih načrtih, razen tistih katerih razkritje je obvezno po zakonu ali drugih aktih družbe,</w:t>
      </w:r>
    </w:p>
    <w:p w14:paraId="7BB14F14" w14:textId="77777777" w:rsidR="00DD33FC" w:rsidRPr="004D5A83" w:rsidRDefault="00DD33FC" w:rsidP="004D5A83">
      <w:pPr>
        <w:numPr>
          <w:ilvl w:val="0"/>
          <w:numId w:val="6"/>
        </w:numPr>
        <w:suppressAutoHyphens/>
        <w:spacing w:after="0"/>
        <w:ind w:left="1068"/>
        <w:contextualSpacing/>
        <w:jc w:val="both"/>
        <w:rPr>
          <w:rFonts w:cs="Arial"/>
          <w:sz w:val="20"/>
          <w:szCs w:val="20"/>
        </w:rPr>
      </w:pPr>
      <w:r w:rsidRPr="004D5A83">
        <w:rPr>
          <w:rFonts w:cs="Arial"/>
          <w:sz w:val="20"/>
          <w:szCs w:val="20"/>
        </w:rPr>
        <w:t>finančni podatki, finančni položaj in aktivnost družbe, dolgovi in terjatve, finančne transakcije, razen tistih katerih razkritje je obvezno po zakonu ali drugih aktih družbe,</w:t>
      </w:r>
    </w:p>
    <w:p w14:paraId="5C339C36" w14:textId="77777777" w:rsidR="00DD33FC" w:rsidRPr="004D5A83" w:rsidRDefault="00DD33FC" w:rsidP="004D5A83">
      <w:pPr>
        <w:numPr>
          <w:ilvl w:val="0"/>
          <w:numId w:val="6"/>
        </w:numPr>
        <w:suppressAutoHyphens/>
        <w:spacing w:after="0"/>
        <w:ind w:left="1068"/>
        <w:contextualSpacing/>
        <w:jc w:val="both"/>
        <w:rPr>
          <w:rFonts w:cs="Arial"/>
          <w:sz w:val="20"/>
          <w:szCs w:val="20"/>
        </w:rPr>
      </w:pPr>
      <w:r w:rsidRPr="004D5A83">
        <w:rPr>
          <w:rFonts w:cs="Arial"/>
          <w:sz w:val="20"/>
          <w:szCs w:val="20"/>
        </w:rPr>
        <w:t>likvidnostno stanje družbe,</w:t>
      </w:r>
    </w:p>
    <w:p w14:paraId="42FCBDD3" w14:textId="77777777" w:rsidR="00DD33FC" w:rsidRPr="004D5A83" w:rsidRDefault="00DD33FC" w:rsidP="004D5A83">
      <w:pPr>
        <w:numPr>
          <w:ilvl w:val="0"/>
          <w:numId w:val="6"/>
        </w:numPr>
        <w:suppressAutoHyphens/>
        <w:spacing w:after="0"/>
        <w:ind w:left="1068"/>
        <w:contextualSpacing/>
        <w:jc w:val="both"/>
        <w:rPr>
          <w:rFonts w:cs="Arial"/>
          <w:sz w:val="20"/>
          <w:szCs w:val="20"/>
        </w:rPr>
      </w:pPr>
      <w:r w:rsidRPr="004D5A83">
        <w:rPr>
          <w:rFonts w:cs="Arial"/>
          <w:sz w:val="20"/>
          <w:szCs w:val="20"/>
        </w:rPr>
        <w:t>tehnološke sisteme družbe in programske rešitve,</w:t>
      </w:r>
    </w:p>
    <w:p w14:paraId="750B2B4E" w14:textId="77777777" w:rsidR="00DD33FC" w:rsidRPr="004D5A83" w:rsidRDefault="00DD33FC" w:rsidP="004D5A83">
      <w:pPr>
        <w:numPr>
          <w:ilvl w:val="0"/>
          <w:numId w:val="6"/>
        </w:numPr>
        <w:suppressAutoHyphens/>
        <w:spacing w:after="0"/>
        <w:ind w:left="1068"/>
        <w:contextualSpacing/>
        <w:jc w:val="both"/>
        <w:rPr>
          <w:rFonts w:cs="Arial"/>
          <w:sz w:val="20"/>
          <w:szCs w:val="20"/>
        </w:rPr>
      </w:pPr>
      <w:r w:rsidRPr="004D5A83">
        <w:rPr>
          <w:rFonts w:cs="Arial"/>
          <w:sz w:val="20"/>
          <w:szCs w:val="20"/>
        </w:rPr>
        <w:t>informacijsko tehnologijo družbe, programe, uporabniške aplikacije ter sistemske produkte družbe,</w:t>
      </w:r>
    </w:p>
    <w:p w14:paraId="48893F81" w14:textId="77777777" w:rsidR="00DD33FC" w:rsidRPr="004D5A83" w:rsidRDefault="00DD33FC" w:rsidP="004D5A83">
      <w:pPr>
        <w:numPr>
          <w:ilvl w:val="0"/>
          <w:numId w:val="6"/>
        </w:numPr>
        <w:suppressAutoHyphens/>
        <w:spacing w:after="0"/>
        <w:ind w:left="1068"/>
        <w:contextualSpacing/>
        <w:jc w:val="both"/>
        <w:rPr>
          <w:rFonts w:cs="Arial"/>
          <w:sz w:val="20"/>
          <w:szCs w:val="20"/>
        </w:rPr>
      </w:pPr>
      <w:r w:rsidRPr="004D5A83">
        <w:rPr>
          <w:rFonts w:cs="Arial"/>
          <w:sz w:val="20"/>
          <w:szCs w:val="20"/>
        </w:rPr>
        <w:t>poslovna razmerja, ponudbe poslovnim partnerjem, osnutke pogodb in drugih dokumentov ter pogajanja s partnerji, razen tistih, katerih razkritje je obvezno po zakonu ali drugih aktih družbe,</w:t>
      </w:r>
    </w:p>
    <w:p w14:paraId="54560E8E" w14:textId="77777777" w:rsidR="00DD33FC" w:rsidRPr="004D5A83" w:rsidRDefault="00DD33FC" w:rsidP="004D5A83">
      <w:pPr>
        <w:numPr>
          <w:ilvl w:val="0"/>
          <w:numId w:val="6"/>
        </w:numPr>
        <w:suppressAutoHyphens/>
        <w:spacing w:after="0"/>
        <w:ind w:left="1068"/>
        <w:contextualSpacing/>
        <w:jc w:val="both"/>
        <w:rPr>
          <w:rFonts w:cs="Arial"/>
          <w:sz w:val="20"/>
          <w:szCs w:val="20"/>
        </w:rPr>
      </w:pPr>
      <w:r w:rsidRPr="004D5A83">
        <w:rPr>
          <w:rFonts w:cs="Arial"/>
          <w:sz w:val="20"/>
          <w:szCs w:val="20"/>
        </w:rPr>
        <w:t>planske, obračunske in prodajne kalkulacije za posamezne storitve,</w:t>
      </w:r>
    </w:p>
    <w:p w14:paraId="04793D80" w14:textId="77777777" w:rsidR="00DD33FC" w:rsidRPr="004D5A83" w:rsidRDefault="00DD33FC" w:rsidP="004D5A83">
      <w:pPr>
        <w:numPr>
          <w:ilvl w:val="0"/>
          <w:numId w:val="6"/>
        </w:numPr>
        <w:suppressAutoHyphens/>
        <w:spacing w:after="0"/>
        <w:ind w:left="1068"/>
        <w:contextualSpacing/>
        <w:jc w:val="both"/>
        <w:rPr>
          <w:rFonts w:cs="Arial"/>
          <w:sz w:val="20"/>
          <w:szCs w:val="20"/>
        </w:rPr>
      </w:pPr>
      <w:r w:rsidRPr="004D5A83">
        <w:rPr>
          <w:rFonts w:cs="Arial"/>
          <w:sz w:val="20"/>
          <w:szCs w:val="20"/>
        </w:rPr>
        <w:t>tržne in interne analize ter druge raziskave,</w:t>
      </w:r>
    </w:p>
    <w:p w14:paraId="3A38F7CB" w14:textId="77777777" w:rsidR="00DD33FC" w:rsidRPr="004D5A83" w:rsidRDefault="00DD33FC" w:rsidP="004D5A83">
      <w:pPr>
        <w:numPr>
          <w:ilvl w:val="0"/>
          <w:numId w:val="6"/>
        </w:numPr>
        <w:suppressAutoHyphens/>
        <w:spacing w:after="0"/>
        <w:ind w:left="1068"/>
        <w:contextualSpacing/>
        <w:jc w:val="both"/>
        <w:rPr>
          <w:rFonts w:cs="Arial"/>
          <w:sz w:val="20"/>
          <w:szCs w:val="20"/>
        </w:rPr>
      </w:pPr>
      <w:r w:rsidRPr="004D5A83">
        <w:rPr>
          <w:rFonts w:cs="Arial"/>
          <w:sz w:val="20"/>
          <w:szCs w:val="20"/>
        </w:rPr>
        <w:t>kadrovski podatki in vsi ostali osebni podatki, ki se nanašajo na osebni status, socialni položaj in zdravstveno zavarovanje delavcev družbe in njihovih družin ter drugih fizičnih oseb, katerih podatki se nahajajo v bazah osebnih podatkov v družbi,</w:t>
      </w:r>
    </w:p>
    <w:p w14:paraId="36870B9A" w14:textId="77777777" w:rsidR="00DD33FC" w:rsidRPr="004D5A83" w:rsidRDefault="00DD33FC" w:rsidP="004D5A83">
      <w:pPr>
        <w:numPr>
          <w:ilvl w:val="0"/>
          <w:numId w:val="6"/>
        </w:numPr>
        <w:suppressAutoHyphens/>
        <w:spacing w:after="0"/>
        <w:ind w:left="1068"/>
        <w:contextualSpacing/>
        <w:jc w:val="both"/>
        <w:rPr>
          <w:rFonts w:cs="Arial"/>
          <w:sz w:val="20"/>
          <w:szCs w:val="20"/>
        </w:rPr>
      </w:pPr>
      <w:r w:rsidRPr="004D5A83">
        <w:rPr>
          <w:rFonts w:cs="Arial"/>
          <w:sz w:val="20"/>
          <w:szCs w:val="20"/>
        </w:rPr>
        <w:lastRenderedPageBreak/>
        <w:t>pogodbe o zaposlitvi, plače in drugi podatki, ki jih zbirajo pristojne organizacijske enote družbe,</w:t>
      </w:r>
    </w:p>
    <w:p w14:paraId="75D4D926" w14:textId="77777777" w:rsidR="00DD33FC" w:rsidRPr="004D5A83" w:rsidRDefault="00DD33FC" w:rsidP="004D5A83">
      <w:pPr>
        <w:numPr>
          <w:ilvl w:val="0"/>
          <w:numId w:val="6"/>
        </w:numPr>
        <w:suppressAutoHyphens/>
        <w:spacing w:after="0"/>
        <w:ind w:left="1068"/>
        <w:contextualSpacing/>
        <w:jc w:val="both"/>
        <w:rPr>
          <w:rFonts w:cs="Arial"/>
          <w:sz w:val="20"/>
          <w:szCs w:val="20"/>
        </w:rPr>
      </w:pPr>
      <w:r w:rsidRPr="004D5A83">
        <w:rPr>
          <w:rFonts w:cs="Arial"/>
          <w:sz w:val="20"/>
          <w:szCs w:val="20"/>
        </w:rPr>
        <w:t xml:space="preserve">dejanska izplačila osebnih dohodkov ter na dejanska izplačila avtorskih in katerihkoli drugih honorarjev, </w:t>
      </w:r>
    </w:p>
    <w:p w14:paraId="019B8E94" w14:textId="77777777" w:rsidR="00DD33FC" w:rsidRPr="004D5A83" w:rsidRDefault="00DD33FC" w:rsidP="004D5A83">
      <w:pPr>
        <w:numPr>
          <w:ilvl w:val="0"/>
          <w:numId w:val="6"/>
        </w:numPr>
        <w:suppressAutoHyphens/>
        <w:spacing w:after="0"/>
        <w:ind w:left="1068"/>
        <w:contextualSpacing/>
        <w:jc w:val="both"/>
        <w:rPr>
          <w:rFonts w:cs="Arial"/>
          <w:sz w:val="20"/>
          <w:szCs w:val="20"/>
        </w:rPr>
      </w:pPr>
      <w:r w:rsidRPr="004D5A83">
        <w:rPr>
          <w:rFonts w:cs="Arial"/>
          <w:sz w:val="20"/>
          <w:szCs w:val="20"/>
        </w:rPr>
        <w:t>podatke, ki jih kot zaupne določajo predpisi s področja javnih naročil oziroma drugi interni akti družbe,</w:t>
      </w:r>
    </w:p>
    <w:p w14:paraId="47B97C56" w14:textId="77777777" w:rsidR="00DD33FC" w:rsidRPr="004D5A83" w:rsidRDefault="00DD33FC" w:rsidP="004D5A83">
      <w:pPr>
        <w:numPr>
          <w:ilvl w:val="0"/>
          <w:numId w:val="6"/>
        </w:numPr>
        <w:suppressAutoHyphens/>
        <w:spacing w:after="0"/>
        <w:ind w:left="1068"/>
        <w:contextualSpacing/>
        <w:jc w:val="both"/>
        <w:rPr>
          <w:rFonts w:cs="Arial"/>
          <w:sz w:val="20"/>
          <w:szCs w:val="20"/>
        </w:rPr>
      </w:pPr>
      <w:r w:rsidRPr="004D5A83">
        <w:rPr>
          <w:rFonts w:cs="Arial"/>
          <w:sz w:val="20"/>
          <w:szCs w:val="20"/>
        </w:rPr>
        <w:t>nabavo v okviru javnih naročil, katerih razkritje bi pomenilo škodo za družbo ali konkurenčno prednost za osebo, kateri je informacija razkrita, zlasti pa na podatke o tehničnih podrobnostih naročila, dokler to ni objavljeno, podatke o ocenjeni vrednosti ter višini zagotovljenih sredstev, podatke o članih komisije,</w:t>
      </w:r>
    </w:p>
    <w:p w14:paraId="31E3CE67" w14:textId="77777777" w:rsidR="00DD33FC" w:rsidRPr="004D5A83" w:rsidRDefault="00DD33FC" w:rsidP="004D5A83">
      <w:pPr>
        <w:numPr>
          <w:ilvl w:val="0"/>
          <w:numId w:val="6"/>
        </w:numPr>
        <w:suppressAutoHyphens/>
        <w:spacing w:after="0"/>
        <w:ind w:left="1068"/>
        <w:contextualSpacing/>
        <w:jc w:val="both"/>
        <w:rPr>
          <w:rFonts w:cs="Arial"/>
          <w:sz w:val="20"/>
          <w:szCs w:val="20"/>
        </w:rPr>
      </w:pPr>
      <w:r w:rsidRPr="004D5A83">
        <w:rPr>
          <w:rFonts w:cs="Arial"/>
          <w:sz w:val="20"/>
          <w:szCs w:val="20"/>
        </w:rPr>
        <w:t>sodne postopke ali postopke pred drugimi organi, v katerih je družba ali njen zunanji sodelavec,</w:t>
      </w:r>
    </w:p>
    <w:p w14:paraId="0B721E96" w14:textId="77777777" w:rsidR="00DD33FC" w:rsidRPr="004D5A83" w:rsidRDefault="00DD33FC" w:rsidP="004D5A83">
      <w:pPr>
        <w:numPr>
          <w:ilvl w:val="0"/>
          <w:numId w:val="6"/>
        </w:numPr>
        <w:suppressAutoHyphens/>
        <w:spacing w:after="0"/>
        <w:ind w:left="1068"/>
        <w:contextualSpacing/>
        <w:jc w:val="both"/>
        <w:rPr>
          <w:rFonts w:cs="Arial"/>
          <w:sz w:val="20"/>
          <w:szCs w:val="20"/>
        </w:rPr>
      </w:pPr>
      <w:r w:rsidRPr="004D5A83">
        <w:rPr>
          <w:rFonts w:cs="Arial"/>
          <w:sz w:val="20"/>
          <w:szCs w:val="20"/>
        </w:rPr>
        <w:t xml:space="preserve">certifikacijska in identifikacijska sredstva ter uporabniška gesla tako za vstop v poslovne prostore ali dele poslovnih prostorov kot za uporabo računalniške in programske opreme; </w:t>
      </w:r>
    </w:p>
    <w:p w14:paraId="340C19D0" w14:textId="77777777" w:rsidR="00DD33FC" w:rsidRPr="004D5A83" w:rsidRDefault="00DD33FC" w:rsidP="004D5A83">
      <w:pPr>
        <w:numPr>
          <w:ilvl w:val="0"/>
          <w:numId w:val="6"/>
        </w:numPr>
        <w:suppressAutoHyphens/>
        <w:spacing w:after="0"/>
        <w:ind w:left="1068"/>
        <w:contextualSpacing/>
        <w:jc w:val="both"/>
        <w:rPr>
          <w:rFonts w:cs="Arial"/>
          <w:sz w:val="20"/>
          <w:szCs w:val="20"/>
        </w:rPr>
      </w:pPr>
      <w:r w:rsidRPr="004D5A83">
        <w:rPr>
          <w:rFonts w:cs="Arial"/>
          <w:sz w:val="20"/>
          <w:szCs w:val="20"/>
        </w:rPr>
        <w:t>lokacije, kjer se hranijo listine z zaupnimi podatki, ali listine, ki se nanašajo na sistem varovanja in signalno varnostne naprave, na njihove lokacije in način delovanja,</w:t>
      </w:r>
    </w:p>
    <w:p w14:paraId="4F4718AD" w14:textId="281DAD95" w:rsidR="00DD33FC" w:rsidRPr="004D5A83" w:rsidRDefault="00DD33FC" w:rsidP="004D5A83">
      <w:pPr>
        <w:numPr>
          <w:ilvl w:val="0"/>
          <w:numId w:val="6"/>
        </w:numPr>
        <w:suppressAutoHyphens/>
        <w:spacing w:after="0"/>
        <w:ind w:left="1068"/>
        <w:contextualSpacing/>
        <w:jc w:val="both"/>
        <w:rPr>
          <w:rFonts w:cs="Arial"/>
          <w:sz w:val="20"/>
          <w:szCs w:val="20"/>
        </w:rPr>
      </w:pPr>
      <w:r w:rsidRPr="004D5A83">
        <w:rPr>
          <w:rFonts w:cs="Arial"/>
          <w:sz w:val="20"/>
          <w:szCs w:val="20"/>
        </w:rPr>
        <w:t>tuje in domače poslovne partnerje (njihova notranja razmerja, poslovna razmerja s tretjimi osebami, podatki o zaposlenih in drugih sodelavcih, podatki, ki jih poslovni partner sam določi kot poslovno skrivnost</w:t>
      </w:r>
      <w:r w:rsidR="00066B03" w:rsidRPr="004D5A83">
        <w:rPr>
          <w:rFonts w:cs="Arial"/>
          <w:sz w:val="20"/>
          <w:szCs w:val="20"/>
        </w:rPr>
        <w:t>)</w:t>
      </w:r>
      <w:r w:rsidRPr="004D5A83">
        <w:rPr>
          <w:rFonts w:cs="Arial"/>
          <w:sz w:val="20"/>
          <w:szCs w:val="20"/>
        </w:rPr>
        <w:t>.</w:t>
      </w:r>
    </w:p>
    <w:p w14:paraId="758A9610" w14:textId="77777777" w:rsidR="00DD33FC" w:rsidRPr="004D5A83" w:rsidRDefault="00DD33FC" w:rsidP="004D5A83">
      <w:pPr>
        <w:spacing w:after="0"/>
        <w:ind w:left="1068"/>
        <w:contextualSpacing/>
        <w:jc w:val="both"/>
        <w:rPr>
          <w:rFonts w:cs="Arial"/>
          <w:sz w:val="20"/>
          <w:szCs w:val="20"/>
        </w:rPr>
      </w:pPr>
    </w:p>
    <w:p w14:paraId="60ABCF42" w14:textId="77777777" w:rsidR="00DD33FC" w:rsidRPr="004D5A83" w:rsidRDefault="00DD33FC" w:rsidP="004D5A83">
      <w:pPr>
        <w:numPr>
          <w:ilvl w:val="0"/>
          <w:numId w:val="5"/>
        </w:numPr>
        <w:suppressAutoHyphens/>
        <w:spacing w:after="0"/>
        <w:contextualSpacing/>
        <w:jc w:val="both"/>
        <w:rPr>
          <w:rFonts w:cs="Arial"/>
          <w:sz w:val="20"/>
          <w:szCs w:val="20"/>
        </w:rPr>
      </w:pPr>
      <w:r w:rsidRPr="004D5A83">
        <w:rPr>
          <w:rFonts w:cs="Arial"/>
          <w:sz w:val="20"/>
          <w:szCs w:val="20"/>
        </w:rPr>
        <w:t>bom vse podatke, ki v skladu s pravilnikom predstavljajo poslovno skrivnost, obravnaval kot zaupne in jih kot takšne tudi varoval;</w:t>
      </w:r>
    </w:p>
    <w:p w14:paraId="3A3B0319" w14:textId="77777777" w:rsidR="00DD33FC" w:rsidRPr="004D5A83" w:rsidRDefault="00DD33FC" w:rsidP="004D5A83">
      <w:pPr>
        <w:spacing w:after="0"/>
        <w:ind w:left="720"/>
        <w:contextualSpacing/>
        <w:jc w:val="both"/>
        <w:rPr>
          <w:rFonts w:cs="Arial"/>
          <w:sz w:val="20"/>
          <w:szCs w:val="20"/>
        </w:rPr>
      </w:pPr>
    </w:p>
    <w:p w14:paraId="04F2B40C" w14:textId="77777777" w:rsidR="00DD33FC" w:rsidRPr="004D5A83" w:rsidRDefault="00DD33FC" w:rsidP="004D5A83">
      <w:pPr>
        <w:numPr>
          <w:ilvl w:val="0"/>
          <w:numId w:val="5"/>
        </w:numPr>
        <w:suppressAutoHyphens/>
        <w:spacing w:after="0"/>
        <w:contextualSpacing/>
        <w:jc w:val="both"/>
        <w:rPr>
          <w:rFonts w:cs="Arial"/>
          <w:sz w:val="20"/>
          <w:szCs w:val="20"/>
        </w:rPr>
      </w:pPr>
      <w:r w:rsidRPr="004D5A83">
        <w:rPr>
          <w:rFonts w:cs="Arial"/>
          <w:sz w:val="20"/>
          <w:szCs w:val="20"/>
        </w:rPr>
        <w:t>pridobljeni podatki, ki v skladu s pravilnikom predstavljajo poslovno skrivnost, z moje strani ne bodo uporabljeni v nasprotju z določili pravilnika in drugih predpisov ter ne bodo uporabljeni za noben drug namen, razen za namen izvedbe pogodbenih del;</w:t>
      </w:r>
    </w:p>
    <w:p w14:paraId="6DF1DB4A" w14:textId="77777777" w:rsidR="00DD33FC" w:rsidRPr="004D5A83" w:rsidRDefault="00DD33FC" w:rsidP="004D5A83">
      <w:pPr>
        <w:spacing w:after="0"/>
        <w:ind w:left="720"/>
        <w:contextualSpacing/>
        <w:jc w:val="both"/>
        <w:rPr>
          <w:rFonts w:cs="Arial"/>
          <w:sz w:val="20"/>
          <w:szCs w:val="20"/>
        </w:rPr>
      </w:pPr>
    </w:p>
    <w:p w14:paraId="7276A928" w14:textId="77777777" w:rsidR="00DD33FC" w:rsidRPr="004D5A83" w:rsidRDefault="00DD33FC" w:rsidP="004D5A83">
      <w:pPr>
        <w:numPr>
          <w:ilvl w:val="0"/>
          <w:numId w:val="5"/>
        </w:numPr>
        <w:suppressAutoHyphens/>
        <w:spacing w:after="0"/>
        <w:contextualSpacing/>
        <w:jc w:val="both"/>
        <w:rPr>
          <w:rFonts w:cs="Arial"/>
          <w:sz w:val="20"/>
          <w:szCs w:val="20"/>
        </w:rPr>
      </w:pPr>
      <w:r w:rsidRPr="004D5A83">
        <w:rPr>
          <w:rFonts w:cs="Arial"/>
          <w:sz w:val="20"/>
          <w:szCs w:val="20"/>
        </w:rPr>
        <w:t>bom zagotavljal vse ustrezne pogoje in ukrepe za zagotovitev varstva podatkov, ki predstavljajo poslovno skrivnost v skladu s pravilnikom, preprečeval možne zlorabe in skladno s pravilnikom poskrbel za njihovo trajno uničenje, ko ti z izpolnitvijo predmeta pogodbe ne bodo več potrebni;</w:t>
      </w:r>
    </w:p>
    <w:p w14:paraId="4D44465C" w14:textId="77777777" w:rsidR="00DD33FC" w:rsidRPr="004D5A83" w:rsidRDefault="00DD33FC" w:rsidP="004D5A83">
      <w:pPr>
        <w:spacing w:after="0"/>
        <w:ind w:left="720"/>
        <w:contextualSpacing/>
        <w:jc w:val="both"/>
        <w:rPr>
          <w:rFonts w:cs="Arial"/>
          <w:sz w:val="20"/>
          <w:szCs w:val="20"/>
        </w:rPr>
      </w:pPr>
    </w:p>
    <w:p w14:paraId="4F4C27BD" w14:textId="77777777" w:rsidR="00DD33FC" w:rsidRPr="004D5A83" w:rsidRDefault="00DD33FC" w:rsidP="004D5A83">
      <w:pPr>
        <w:numPr>
          <w:ilvl w:val="0"/>
          <w:numId w:val="5"/>
        </w:numPr>
        <w:suppressAutoHyphens/>
        <w:spacing w:after="0"/>
        <w:contextualSpacing/>
        <w:jc w:val="both"/>
        <w:rPr>
          <w:rFonts w:cs="Arial"/>
          <w:sz w:val="20"/>
          <w:szCs w:val="20"/>
        </w:rPr>
      </w:pPr>
      <w:r w:rsidRPr="004D5A83">
        <w:rPr>
          <w:rFonts w:cs="Arial"/>
          <w:sz w:val="20"/>
          <w:szCs w:val="20"/>
        </w:rPr>
        <w:t>ne bom vgradil nobenega mehanizma ali storil česarkoli drugega, kar bi meni ali katerikoli tretji osebi v informacijskem sistemu omogočalo kakršenkoli iznos informacij, spreminjanje podatkov ali programske opreme, dostop do kateregakoli dela računalniškega sistema brez vednosti ali nadzora pristojnih oseb;</w:t>
      </w:r>
    </w:p>
    <w:p w14:paraId="379D6237" w14:textId="77777777" w:rsidR="00DD33FC" w:rsidRPr="004D5A83" w:rsidRDefault="00DD33FC" w:rsidP="004D5A83">
      <w:pPr>
        <w:spacing w:after="0"/>
        <w:ind w:left="720"/>
        <w:contextualSpacing/>
        <w:jc w:val="both"/>
        <w:rPr>
          <w:rFonts w:cs="Arial"/>
          <w:sz w:val="20"/>
          <w:szCs w:val="20"/>
        </w:rPr>
      </w:pPr>
    </w:p>
    <w:p w14:paraId="38125C64" w14:textId="69AB2524" w:rsidR="004222C5" w:rsidRPr="004D5A83" w:rsidRDefault="00DD33FC" w:rsidP="004D5A83">
      <w:pPr>
        <w:numPr>
          <w:ilvl w:val="0"/>
          <w:numId w:val="5"/>
        </w:numPr>
        <w:suppressAutoHyphens/>
        <w:spacing w:after="0"/>
        <w:contextualSpacing/>
        <w:jc w:val="both"/>
        <w:rPr>
          <w:rFonts w:cs="Arial"/>
          <w:sz w:val="20"/>
          <w:szCs w:val="20"/>
        </w:rPr>
      </w:pPr>
      <w:r w:rsidRPr="004D5A83">
        <w:rPr>
          <w:rFonts w:cs="Arial"/>
          <w:sz w:val="20"/>
          <w:szCs w:val="20"/>
        </w:rPr>
        <w:t>sem seznanjen z dejstvom, da sem za kakršno koli zlorabo ali razkritje poslovnih skrivnosti moralno, odškodninsko in pa kazensko odgovoren;</w:t>
      </w:r>
    </w:p>
    <w:p w14:paraId="65BCC92A" w14:textId="77777777" w:rsidR="004222C5" w:rsidRPr="004D5A83" w:rsidRDefault="004222C5" w:rsidP="004D5A83">
      <w:pPr>
        <w:suppressAutoHyphens/>
        <w:spacing w:after="0"/>
        <w:ind w:left="720"/>
        <w:contextualSpacing/>
        <w:jc w:val="both"/>
        <w:rPr>
          <w:rFonts w:cs="Arial"/>
          <w:sz w:val="20"/>
          <w:szCs w:val="20"/>
        </w:rPr>
      </w:pPr>
    </w:p>
    <w:p w14:paraId="4EBCBE18" w14:textId="3C0936CD" w:rsidR="00DD33FC" w:rsidRPr="004D5A83" w:rsidRDefault="00DD33FC" w:rsidP="004D5A83">
      <w:pPr>
        <w:numPr>
          <w:ilvl w:val="0"/>
          <w:numId w:val="5"/>
        </w:numPr>
        <w:suppressAutoHyphens/>
        <w:spacing w:after="0"/>
        <w:contextualSpacing/>
        <w:jc w:val="both"/>
        <w:rPr>
          <w:rFonts w:cs="Arial"/>
          <w:sz w:val="20"/>
          <w:szCs w:val="20"/>
        </w:rPr>
      </w:pPr>
      <w:r w:rsidRPr="004D5A83">
        <w:rPr>
          <w:rFonts w:cs="Arial"/>
          <w:sz w:val="20"/>
          <w:szCs w:val="20"/>
        </w:rPr>
        <w:t>sem seznanjen in soglašam, da ta izjava postane sestavni del Pogodbe o izvedbi storitve »</w:t>
      </w:r>
      <w:sdt>
        <w:sdtPr>
          <w:rPr>
            <w:rFonts w:cs="Arial"/>
            <w:sz w:val="20"/>
            <w:szCs w:val="20"/>
          </w:rPr>
          <w:alias w:val="Zadeva"/>
          <w:tag w:val="Zadeva"/>
          <w:id w:val="-1984847162"/>
          <w:dataBinding w:prefixMappings="xmlns:ns0='http://schemas.microsoft.com/office/2006/metadata/properties' xmlns:ns1='http://www.w3.org/2001/XMLSchema-instance' xmlns:ns2='http://schemas.microsoft.com/office/infopath/2007/PartnerControls' xmlns:ns3='e59f918f-0f86-4ad2-9273-6ec6592addeb' xmlns:ns4='f09a30e8-b4c0-4211-9f02-d08075595bf9' " w:xpath="/ns0:properties[1]/documentManagement[1]/ns3:Zadeva[1]" w:storeItemID="{87E4C072-C1FF-495A-8DF6-79CE1F067991}"/>
          <w:text/>
        </w:sdtPr>
        <w:sdtEndPr/>
        <w:sdtContent>
          <w:r w:rsidR="00EE0E21" w:rsidRPr="004D5A83">
            <w:rPr>
              <w:rFonts w:cs="Arial"/>
              <w:sz w:val="20"/>
              <w:szCs w:val="20"/>
            </w:rPr>
            <w:t xml:space="preserve">Izvedba webinarjev s področja upravljanja z energijo v javnem sektorju, upravljanja z energijo v energetsko </w:t>
          </w:r>
          <w:r w:rsidR="00EE0E21" w:rsidRPr="004D5A83">
            <w:rPr>
              <w:rFonts w:cs="Arial"/>
              <w:sz w:val="20"/>
              <w:szCs w:val="20"/>
            </w:rPr>
            <w:lastRenderedPageBreak/>
            <w:t>intenzivnih podjetjih in s področja naprav na OVE (načrtovanje, namestitev, ekonomika obratovanja, vzdrževanje in sofinanciranje)</w:t>
          </w:r>
        </w:sdtContent>
      </w:sdt>
      <w:r w:rsidRPr="004D5A83">
        <w:rPr>
          <w:rFonts w:cs="Arial"/>
          <w:sz w:val="20"/>
          <w:szCs w:val="20"/>
        </w:rPr>
        <w:t xml:space="preserve">« št. </w:t>
      </w:r>
      <w:r w:rsidR="009875FE">
        <w:rPr>
          <w:rFonts w:cs="Arial"/>
          <w:sz w:val="20"/>
          <w:szCs w:val="20"/>
        </w:rPr>
        <w:t>JN-1316-23</w:t>
      </w:r>
      <w:r w:rsidRPr="004D5A83">
        <w:rPr>
          <w:rFonts w:cs="Arial"/>
          <w:sz w:val="20"/>
          <w:szCs w:val="20"/>
        </w:rPr>
        <w:t>.</w:t>
      </w:r>
    </w:p>
    <w:p w14:paraId="39D58BF7" w14:textId="77777777" w:rsidR="00DD33FC" w:rsidRPr="004D5A83" w:rsidRDefault="00DD33FC" w:rsidP="004D5A83">
      <w:pPr>
        <w:spacing w:after="0"/>
        <w:rPr>
          <w:rFonts w:cs="Arial"/>
          <w:sz w:val="20"/>
          <w:szCs w:val="20"/>
        </w:rPr>
      </w:pPr>
    </w:p>
    <w:p w14:paraId="50675620" w14:textId="77777777" w:rsidR="00DD33FC" w:rsidRPr="004D5A83" w:rsidRDefault="00DD33FC" w:rsidP="004D5A83">
      <w:pPr>
        <w:spacing w:after="0"/>
        <w:rPr>
          <w:rFonts w:cs="Arial"/>
          <w:sz w:val="20"/>
          <w:szCs w:val="20"/>
        </w:rPr>
      </w:pPr>
    </w:p>
    <w:p w14:paraId="19E93643" w14:textId="77777777" w:rsidR="00507D3A" w:rsidRPr="004D5A83" w:rsidRDefault="00507D3A" w:rsidP="004D5A83">
      <w:pPr>
        <w:spacing w:after="0"/>
        <w:rPr>
          <w:rFonts w:cs="Arial"/>
          <w:sz w:val="20"/>
          <w:szCs w:val="20"/>
        </w:rPr>
      </w:pPr>
    </w:p>
    <w:p w14:paraId="275FE9D6" w14:textId="230F3822" w:rsidR="00DD33FC" w:rsidRPr="004D5A83" w:rsidRDefault="00DD33FC" w:rsidP="004D5A83">
      <w:pPr>
        <w:spacing w:after="0"/>
        <w:rPr>
          <w:rFonts w:cs="Arial"/>
          <w:sz w:val="20"/>
          <w:szCs w:val="20"/>
        </w:rPr>
      </w:pPr>
      <w:r w:rsidRPr="004D5A83">
        <w:rPr>
          <w:rFonts w:cs="Arial"/>
          <w:sz w:val="20"/>
          <w:szCs w:val="20"/>
        </w:rPr>
        <w:t>Kraj in datum: __________________________</w:t>
      </w:r>
    </w:p>
    <w:p w14:paraId="259A72E9" w14:textId="77777777" w:rsidR="00DD33FC" w:rsidRPr="004D5A83" w:rsidRDefault="00DD33FC" w:rsidP="004D5A83">
      <w:pPr>
        <w:spacing w:after="0"/>
        <w:rPr>
          <w:rFonts w:cs="Arial"/>
          <w:sz w:val="20"/>
          <w:szCs w:val="20"/>
        </w:rPr>
      </w:pPr>
    </w:p>
    <w:p w14:paraId="31372904" w14:textId="77777777" w:rsidR="00DD33FC" w:rsidRPr="004D5A83" w:rsidRDefault="00DD33FC" w:rsidP="004D5A83">
      <w:pPr>
        <w:spacing w:after="0"/>
        <w:ind w:left="5663" w:firstLine="709"/>
        <w:jc w:val="center"/>
        <w:rPr>
          <w:rFonts w:cs="Arial"/>
          <w:sz w:val="20"/>
          <w:szCs w:val="20"/>
        </w:rPr>
      </w:pPr>
      <w:r w:rsidRPr="004D5A83">
        <w:rPr>
          <w:rFonts w:cs="Arial"/>
          <w:sz w:val="20"/>
          <w:szCs w:val="20"/>
        </w:rPr>
        <w:t>_______________________</w:t>
      </w:r>
    </w:p>
    <w:p w14:paraId="2C2D4629" w14:textId="6484E1CC" w:rsidR="00DD33FC" w:rsidRPr="004D5A83" w:rsidRDefault="00956032" w:rsidP="004D5A83">
      <w:pPr>
        <w:spacing w:after="0"/>
        <w:rPr>
          <w:rFonts w:cs="Arial"/>
          <w:sz w:val="20"/>
          <w:szCs w:val="20"/>
        </w:rPr>
      </w:pPr>
      <w:r w:rsidRPr="004D5A83">
        <w:rPr>
          <w:rFonts w:cs="Arial"/>
          <w:sz w:val="20"/>
          <w:szCs w:val="20"/>
        </w:rPr>
        <w:t xml:space="preserve"> </w:t>
      </w:r>
      <w:r w:rsidR="00DD33FC" w:rsidRPr="004D5A83">
        <w:rPr>
          <w:rFonts w:cs="Arial"/>
          <w:sz w:val="20"/>
          <w:szCs w:val="20"/>
        </w:rPr>
        <w:tab/>
      </w:r>
      <w:r w:rsidR="00DD33FC" w:rsidRPr="004D5A83">
        <w:rPr>
          <w:rFonts w:cs="Arial"/>
          <w:sz w:val="20"/>
          <w:szCs w:val="20"/>
        </w:rPr>
        <w:tab/>
      </w:r>
      <w:r w:rsidR="00DD33FC" w:rsidRPr="004D5A83">
        <w:rPr>
          <w:rFonts w:cs="Arial"/>
          <w:sz w:val="20"/>
          <w:szCs w:val="20"/>
        </w:rPr>
        <w:tab/>
      </w:r>
      <w:r w:rsidR="00DD33FC" w:rsidRPr="004D5A83">
        <w:rPr>
          <w:rFonts w:cs="Arial"/>
          <w:sz w:val="20"/>
          <w:szCs w:val="20"/>
        </w:rPr>
        <w:tab/>
      </w:r>
      <w:r w:rsidR="00DD33FC" w:rsidRPr="004D5A83">
        <w:rPr>
          <w:rFonts w:cs="Arial"/>
          <w:sz w:val="20"/>
          <w:szCs w:val="20"/>
        </w:rPr>
        <w:tab/>
      </w:r>
      <w:r w:rsidR="00DD33FC" w:rsidRPr="004D5A83">
        <w:rPr>
          <w:rFonts w:cs="Arial"/>
          <w:sz w:val="20"/>
          <w:szCs w:val="20"/>
        </w:rPr>
        <w:tab/>
      </w:r>
      <w:r w:rsidR="00DD33FC" w:rsidRPr="004D5A83">
        <w:rPr>
          <w:rFonts w:cs="Arial"/>
          <w:sz w:val="20"/>
          <w:szCs w:val="20"/>
        </w:rPr>
        <w:tab/>
      </w:r>
      <w:r w:rsidR="00DD33FC" w:rsidRPr="004D5A83">
        <w:rPr>
          <w:rFonts w:cs="Arial"/>
          <w:sz w:val="20"/>
          <w:szCs w:val="20"/>
        </w:rPr>
        <w:tab/>
      </w:r>
      <w:r w:rsidR="00DD33FC" w:rsidRPr="004D5A83">
        <w:rPr>
          <w:rFonts w:cs="Arial"/>
          <w:sz w:val="20"/>
          <w:szCs w:val="20"/>
        </w:rPr>
        <w:tab/>
        <w:t>(podpis)</w:t>
      </w:r>
    </w:p>
    <w:p w14:paraId="5FE96637" w14:textId="77777777" w:rsidR="00DD33FC" w:rsidRPr="004D5A83" w:rsidRDefault="00DD33FC" w:rsidP="004D5A83">
      <w:pPr>
        <w:spacing w:after="0"/>
        <w:rPr>
          <w:rFonts w:cs="Arial"/>
        </w:rPr>
      </w:pPr>
    </w:p>
    <w:p w14:paraId="18032539" w14:textId="77777777" w:rsidR="00DD33FC" w:rsidRPr="004D5A83" w:rsidRDefault="00DD33FC" w:rsidP="004D5A83">
      <w:pPr>
        <w:spacing w:after="0"/>
        <w:jc w:val="center"/>
        <w:rPr>
          <w:rFonts w:cs="Arial"/>
          <w:b/>
          <w:szCs w:val="28"/>
        </w:rPr>
      </w:pPr>
    </w:p>
    <w:p w14:paraId="4BB7BBFF" w14:textId="77777777" w:rsidR="00DD33FC" w:rsidRPr="004D5A83" w:rsidRDefault="00DD33FC" w:rsidP="004D5A83">
      <w:pPr>
        <w:spacing w:after="0"/>
        <w:rPr>
          <w:rFonts w:cs="Arial"/>
          <w:b/>
          <w:szCs w:val="28"/>
        </w:rPr>
      </w:pPr>
      <w:r w:rsidRPr="004D5A83">
        <w:rPr>
          <w:rFonts w:cs="Arial"/>
          <w:b/>
          <w:szCs w:val="28"/>
        </w:rPr>
        <w:br w:type="page"/>
      </w:r>
    </w:p>
    <w:p w14:paraId="273D9C81" w14:textId="77777777" w:rsidR="00EF701C" w:rsidRPr="004D5A83" w:rsidRDefault="00EF701C" w:rsidP="004D5A83">
      <w:pPr>
        <w:spacing w:after="0"/>
        <w:jc w:val="center"/>
        <w:rPr>
          <w:rFonts w:cs="Arial"/>
          <w:b/>
          <w:szCs w:val="28"/>
        </w:rPr>
      </w:pPr>
    </w:p>
    <w:p w14:paraId="62B3F9A1" w14:textId="2C8FE47F" w:rsidR="00DD33FC" w:rsidRPr="004D5A83" w:rsidRDefault="00DD33FC" w:rsidP="004D5A83">
      <w:pPr>
        <w:spacing w:after="0"/>
        <w:jc w:val="center"/>
        <w:rPr>
          <w:rFonts w:cs="Arial"/>
          <w:b/>
          <w:szCs w:val="28"/>
        </w:rPr>
      </w:pPr>
      <w:r w:rsidRPr="004D5A83">
        <w:rPr>
          <w:rFonts w:cs="Arial"/>
          <w:b/>
          <w:szCs w:val="28"/>
        </w:rPr>
        <w:t>IZJAVA O UDELEŽBI PRAVNIH IN FIZIČNIH OSEB PRI IZVAJALCU</w:t>
      </w:r>
    </w:p>
    <w:p w14:paraId="2D7C8715" w14:textId="77777777" w:rsidR="00DD33FC" w:rsidRPr="004D5A83" w:rsidRDefault="00DD33FC" w:rsidP="004D5A83">
      <w:pPr>
        <w:pStyle w:val="NoSpacing"/>
        <w:spacing w:line="276" w:lineRule="auto"/>
        <w:rPr>
          <w:rFonts w:cs="Arial"/>
          <w:lang w:val="sl-SI"/>
        </w:rPr>
      </w:pPr>
    </w:p>
    <w:p w14:paraId="1D56F232" w14:textId="4CCE6574" w:rsidR="00DD33FC" w:rsidRPr="004D5A83" w:rsidRDefault="00DD33FC" w:rsidP="004D5A83">
      <w:pPr>
        <w:spacing w:after="0"/>
        <w:jc w:val="both"/>
        <w:rPr>
          <w:rFonts w:cs="Arial"/>
          <w:sz w:val="20"/>
        </w:rPr>
      </w:pPr>
      <w:r w:rsidRPr="004D5A83">
        <w:rPr>
          <w:rFonts w:cs="Arial"/>
          <w:sz w:val="20"/>
        </w:rPr>
        <w:t>Naročnik zaradi transparentnosti posla in preprečitve korupcijskih tveganj skladno šestim odstavkom 14. člena Zakona o integriteti in preprečevanju korupcije (</w:t>
      </w:r>
      <w:r w:rsidR="00213BDE" w:rsidRPr="00213BDE">
        <w:rPr>
          <w:rFonts w:cs="Arial"/>
          <w:sz w:val="20"/>
        </w:rPr>
        <w:t>Uradni list RS, št. 69/11 – uradno prečiščeno besedilo, 158/20, 3/22 – ZDeb in 16/23 – ZZPri</w:t>
      </w:r>
      <w:r w:rsidRPr="004D5A83">
        <w:rPr>
          <w:rFonts w:cs="Arial"/>
          <w:sz w:val="20"/>
        </w:rPr>
        <w:t xml:space="preserve">) pridobi izjavo </w:t>
      </w:r>
      <w:r w:rsidR="004E697B" w:rsidRPr="004D5A83">
        <w:rPr>
          <w:rFonts w:cs="Arial"/>
          <w:sz w:val="20"/>
        </w:rPr>
        <w:t>oziroma</w:t>
      </w:r>
      <w:r w:rsidRPr="004D5A83">
        <w:rPr>
          <w:rFonts w:cs="Arial"/>
          <w:sz w:val="20"/>
        </w:rPr>
        <w:t xml:space="preserve"> podatke o udeležbi fizičnih in pravnih oseb v lastništvu ponudnika ter o gospodarskih subjektih za katere se glede na določbe zakona, ki ureja gospodarske družbe, šteje, da so povezane družbe s ponudnikom. </w:t>
      </w:r>
    </w:p>
    <w:p w14:paraId="2B96192B" w14:textId="77777777" w:rsidR="00DD33FC" w:rsidRPr="004D5A83" w:rsidRDefault="00DD33FC" w:rsidP="004D5A83">
      <w:pPr>
        <w:spacing w:after="0"/>
        <w:jc w:val="both"/>
        <w:rPr>
          <w:rFonts w:cs="Arial"/>
          <w:sz w:val="20"/>
        </w:rPr>
      </w:pPr>
    </w:p>
    <w:tbl>
      <w:tblPr>
        <w:tblW w:w="9141" w:type="dxa"/>
        <w:jc w:val="center"/>
        <w:tblLayout w:type="fixed"/>
        <w:tblCellMar>
          <w:top w:w="55" w:type="dxa"/>
          <w:left w:w="55" w:type="dxa"/>
          <w:bottom w:w="55" w:type="dxa"/>
          <w:right w:w="55" w:type="dxa"/>
        </w:tblCellMar>
        <w:tblLook w:val="04A0" w:firstRow="1" w:lastRow="0" w:firstColumn="1" w:lastColumn="0" w:noHBand="0" w:noVBand="1"/>
      </w:tblPr>
      <w:tblGrid>
        <w:gridCol w:w="2186"/>
        <w:gridCol w:w="6955"/>
      </w:tblGrid>
      <w:tr w:rsidR="00DD33FC" w:rsidRPr="004D5A83" w14:paraId="7D60AE3F" w14:textId="77777777" w:rsidTr="009A32DA">
        <w:trPr>
          <w:jc w:val="center"/>
        </w:trPr>
        <w:tc>
          <w:tcPr>
            <w:tcW w:w="9141" w:type="dxa"/>
            <w:gridSpan w:val="2"/>
            <w:tcBorders>
              <w:top w:val="single" w:sz="4" w:space="0" w:color="auto"/>
              <w:left w:val="single" w:sz="4" w:space="0" w:color="auto"/>
              <w:bottom w:val="single" w:sz="4" w:space="0" w:color="auto"/>
              <w:right w:val="single" w:sz="4" w:space="0" w:color="auto"/>
            </w:tcBorders>
            <w:shd w:val="clear" w:color="auto" w:fill="92D050"/>
            <w:hideMark/>
          </w:tcPr>
          <w:p w14:paraId="38505885" w14:textId="77777777" w:rsidR="00DD33FC" w:rsidRPr="004D5A83" w:rsidRDefault="00DD33FC" w:rsidP="004D5A83">
            <w:pPr>
              <w:widowControl w:val="0"/>
              <w:suppressLineNumbers/>
              <w:spacing w:after="0"/>
              <w:jc w:val="center"/>
              <w:rPr>
                <w:rFonts w:eastAsia="Arial Unicode MS" w:cs="Arial"/>
                <w:b/>
                <w:bCs/>
                <w:kern w:val="2"/>
                <w:lang w:eastAsia="sl-SI"/>
              </w:rPr>
            </w:pPr>
            <w:r w:rsidRPr="004D5A83">
              <w:rPr>
                <w:rFonts w:eastAsia="Arial Unicode MS" w:cs="Arial"/>
                <w:b/>
                <w:bCs/>
                <w:kern w:val="2"/>
                <w:lang w:eastAsia="sl-SI"/>
              </w:rPr>
              <w:t>Naročilo</w:t>
            </w:r>
          </w:p>
        </w:tc>
      </w:tr>
      <w:tr w:rsidR="00DD33FC" w:rsidRPr="004D5A83" w14:paraId="0BEC3BCC" w14:textId="77777777" w:rsidTr="009A32DA">
        <w:trPr>
          <w:jc w:val="center"/>
        </w:trPr>
        <w:tc>
          <w:tcPr>
            <w:tcW w:w="2186" w:type="dxa"/>
            <w:tcBorders>
              <w:top w:val="nil"/>
              <w:left w:val="single" w:sz="2" w:space="0" w:color="000000"/>
              <w:bottom w:val="single" w:sz="2" w:space="0" w:color="000000"/>
              <w:right w:val="nil"/>
            </w:tcBorders>
            <w:shd w:val="clear" w:color="auto" w:fill="92D050"/>
            <w:vAlign w:val="center"/>
            <w:hideMark/>
          </w:tcPr>
          <w:p w14:paraId="01098F1E" w14:textId="77777777" w:rsidR="00DD33FC" w:rsidRPr="004D5A83" w:rsidRDefault="00DD33FC" w:rsidP="004D5A83">
            <w:pPr>
              <w:tabs>
                <w:tab w:val="center" w:pos="4536"/>
                <w:tab w:val="right" w:pos="9072"/>
              </w:tabs>
              <w:spacing w:after="0"/>
              <w:rPr>
                <w:rFonts w:cs="Arial"/>
                <w:b/>
                <w:bCs/>
              </w:rPr>
            </w:pPr>
            <w:r w:rsidRPr="004D5A83">
              <w:rPr>
                <w:rFonts w:cs="Arial"/>
                <w:b/>
                <w:bCs/>
              </w:rPr>
              <w:t>Naročnik</w:t>
            </w:r>
          </w:p>
        </w:tc>
        <w:tc>
          <w:tcPr>
            <w:tcW w:w="6955" w:type="dxa"/>
            <w:tcBorders>
              <w:top w:val="nil"/>
              <w:left w:val="single" w:sz="2" w:space="0" w:color="000000"/>
              <w:bottom w:val="single" w:sz="2" w:space="0" w:color="000000"/>
              <w:right w:val="single" w:sz="2" w:space="0" w:color="000000"/>
            </w:tcBorders>
            <w:shd w:val="clear" w:color="auto" w:fill="EAF1DD"/>
            <w:vAlign w:val="center"/>
            <w:hideMark/>
          </w:tcPr>
          <w:p w14:paraId="66C4187C" w14:textId="77777777" w:rsidR="00DD33FC" w:rsidRPr="004D5A83" w:rsidRDefault="00DD33FC" w:rsidP="004D5A83">
            <w:pPr>
              <w:keepNext/>
              <w:keepLines/>
              <w:widowControl w:val="0"/>
              <w:snapToGrid w:val="0"/>
              <w:spacing w:after="0"/>
              <w:ind w:right="-1"/>
              <w:rPr>
                <w:rFonts w:eastAsia="Arial Unicode MS" w:cs="Arial"/>
                <w:b/>
                <w:color w:val="000000"/>
                <w:kern w:val="2"/>
                <w:szCs w:val="20"/>
              </w:rPr>
            </w:pPr>
            <w:r w:rsidRPr="004D5A83">
              <w:rPr>
                <w:rFonts w:cs="Arial"/>
                <w:b/>
                <w:color w:val="000000"/>
                <w:szCs w:val="20"/>
              </w:rPr>
              <w:t>Borzen, d.o.o.</w:t>
            </w:r>
          </w:p>
        </w:tc>
      </w:tr>
      <w:tr w:rsidR="00DD33FC" w:rsidRPr="004D5A83" w14:paraId="418507E1" w14:textId="77777777" w:rsidTr="009A32DA">
        <w:trPr>
          <w:trHeight w:val="319"/>
          <w:jc w:val="center"/>
        </w:trPr>
        <w:tc>
          <w:tcPr>
            <w:tcW w:w="2186" w:type="dxa"/>
            <w:tcBorders>
              <w:top w:val="nil"/>
              <w:left w:val="single" w:sz="2" w:space="0" w:color="000000"/>
              <w:bottom w:val="single" w:sz="4" w:space="0" w:color="auto"/>
              <w:right w:val="nil"/>
            </w:tcBorders>
            <w:shd w:val="clear" w:color="auto" w:fill="92D050"/>
            <w:vAlign w:val="center"/>
            <w:hideMark/>
          </w:tcPr>
          <w:p w14:paraId="00BEAB86" w14:textId="1A4CCCF2" w:rsidR="00DD33FC" w:rsidRPr="004D5A83" w:rsidRDefault="00DD33FC" w:rsidP="004D5A83">
            <w:pPr>
              <w:tabs>
                <w:tab w:val="center" w:pos="4536"/>
                <w:tab w:val="right" w:pos="9072"/>
              </w:tabs>
              <w:spacing w:after="0"/>
              <w:rPr>
                <w:rFonts w:cs="Arial"/>
                <w:b/>
                <w:bCs/>
              </w:rPr>
            </w:pPr>
            <w:r w:rsidRPr="004D5A83">
              <w:rPr>
                <w:rFonts w:cs="Arial"/>
                <w:b/>
                <w:bCs/>
              </w:rPr>
              <w:t>Oznaka</w:t>
            </w:r>
          </w:p>
        </w:tc>
        <w:tc>
          <w:tcPr>
            <w:tcW w:w="6955" w:type="dxa"/>
            <w:tcBorders>
              <w:top w:val="nil"/>
              <w:left w:val="single" w:sz="2" w:space="0" w:color="000000"/>
              <w:bottom w:val="single" w:sz="4" w:space="0" w:color="auto"/>
              <w:right w:val="single" w:sz="2" w:space="0" w:color="000000"/>
            </w:tcBorders>
            <w:shd w:val="clear" w:color="auto" w:fill="EAF1DD"/>
            <w:hideMark/>
          </w:tcPr>
          <w:p w14:paraId="2DC6DFD0" w14:textId="2AA6EAC3" w:rsidR="00DD33FC" w:rsidRPr="004D5A83" w:rsidRDefault="009875FE" w:rsidP="004D5A83">
            <w:pPr>
              <w:widowControl w:val="0"/>
              <w:spacing w:after="0"/>
              <w:rPr>
                <w:rFonts w:eastAsia="Arial Unicode MS" w:cs="Arial"/>
                <w:b/>
                <w:kern w:val="2"/>
              </w:rPr>
            </w:pPr>
            <w:r>
              <w:rPr>
                <w:rFonts w:eastAsia="Arial Unicode MS" w:cs="Arial"/>
                <w:b/>
                <w:kern w:val="2"/>
              </w:rPr>
              <w:t>JN-1316-23</w:t>
            </w:r>
          </w:p>
        </w:tc>
      </w:tr>
      <w:tr w:rsidR="00DD33FC" w:rsidRPr="004D5A83" w14:paraId="555F9A58" w14:textId="77777777" w:rsidTr="009A32DA">
        <w:trPr>
          <w:jc w:val="center"/>
        </w:trPr>
        <w:tc>
          <w:tcPr>
            <w:tcW w:w="2186"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278C1580" w14:textId="77777777" w:rsidR="00DD33FC" w:rsidRPr="004D5A83" w:rsidRDefault="00DD33FC" w:rsidP="004D5A83">
            <w:pPr>
              <w:tabs>
                <w:tab w:val="center" w:pos="4536"/>
                <w:tab w:val="right" w:pos="9072"/>
              </w:tabs>
              <w:spacing w:after="0"/>
              <w:rPr>
                <w:rFonts w:cs="Arial"/>
                <w:b/>
                <w:bCs/>
              </w:rPr>
            </w:pPr>
            <w:r w:rsidRPr="004D5A83">
              <w:rPr>
                <w:rFonts w:cs="Arial"/>
                <w:b/>
                <w:bCs/>
              </w:rPr>
              <w:t>Ime posla</w:t>
            </w:r>
          </w:p>
        </w:tc>
        <w:tc>
          <w:tcPr>
            <w:tcW w:w="6955" w:type="dxa"/>
            <w:tcBorders>
              <w:top w:val="single" w:sz="4" w:space="0" w:color="auto"/>
              <w:left w:val="single" w:sz="4" w:space="0" w:color="auto"/>
              <w:bottom w:val="single" w:sz="4" w:space="0" w:color="auto"/>
              <w:right w:val="single" w:sz="4" w:space="0" w:color="auto"/>
            </w:tcBorders>
            <w:shd w:val="clear" w:color="auto" w:fill="EAF1DD"/>
            <w:hideMark/>
          </w:tcPr>
          <w:p w14:paraId="442187B2" w14:textId="21C985CD" w:rsidR="00DD33FC" w:rsidRPr="004D5A83" w:rsidRDefault="007451C2" w:rsidP="004D5A83">
            <w:pPr>
              <w:widowControl w:val="0"/>
              <w:spacing w:after="0"/>
              <w:rPr>
                <w:rFonts w:eastAsia="Arial Unicode MS" w:cs="Arial"/>
                <w:b/>
                <w:kern w:val="2"/>
              </w:rPr>
            </w:pPr>
            <w:sdt>
              <w:sdtPr>
                <w:rPr>
                  <w:rFonts w:cs="Arial"/>
                  <w:b/>
                </w:rPr>
                <w:alias w:val="Zadeva"/>
                <w:tag w:val="Zadeva"/>
                <w:id w:val="357938415"/>
                <w:dataBinding w:prefixMappings="xmlns:ns0='http://schemas.microsoft.com/office/2006/metadata/properties' xmlns:ns1='http://www.w3.org/2001/XMLSchema-instance' xmlns:ns2='e59f918f-0f86-4ad2-9273-6ec6592addeb' xmlns:ns3='510932b6-d250-45fb-92fb-f6ce3d1787ee' xmlns:ns4='http://projekti.borzen.si/eis/sp' xmlns:ns5='http://schemas.microsoft.com/sharepoint/v3' " w:xpath="/ns0:properties[1]/documentManagement[1]/ns2:Zadeva[1]" w:storeItemID="{87E4C072-C1FF-495A-8DF6-79CE1F067991}"/>
                <w:text/>
              </w:sdtPr>
              <w:sdtEndPr/>
              <w:sdtContent>
                <w:r w:rsidR="00EE0E21" w:rsidRPr="004D5A83">
                  <w:rPr>
                    <w:rFonts w:cs="Arial"/>
                    <w:b/>
                  </w:rPr>
                  <w:t>Izvedba webinarjev s področja upravljanja z energijo v javnem sektorju, upravljanja z energijo v energetsko intenzivnih podjetjih in s področja naprav na OVE (načrtovanje, namestitev, ekonomika obratovanja, vzdrževanje in sofinanciranje)</w:t>
                </w:r>
              </w:sdtContent>
            </w:sdt>
          </w:p>
        </w:tc>
      </w:tr>
      <w:tr w:rsidR="00DD33FC" w:rsidRPr="004D5A83" w14:paraId="54FDD742" w14:textId="77777777" w:rsidTr="009A32DA">
        <w:trPr>
          <w:jc w:val="center"/>
        </w:trPr>
        <w:tc>
          <w:tcPr>
            <w:tcW w:w="9141" w:type="dxa"/>
            <w:gridSpan w:val="2"/>
            <w:tcBorders>
              <w:top w:val="single" w:sz="4" w:space="0" w:color="auto"/>
              <w:left w:val="single" w:sz="4" w:space="0" w:color="auto"/>
              <w:bottom w:val="single" w:sz="4" w:space="0" w:color="auto"/>
              <w:right w:val="single" w:sz="4" w:space="0" w:color="auto"/>
            </w:tcBorders>
            <w:shd w:val="clear" w:color="auto" w:fill="92D050"/>
            <w:hideMark/>
          </w:tcPr>
          <w:p w14:paraId="4FB10446" w14:textId="77777777" w:rsidR="00DD33FC" w:rsidRPr="004D5A83" w:rsidRDefault="00DD33FC" w:rsidP="004D5A83">
            <w:pPr>
              <w:widowControl w:val="0"/>
              <w:suppressLineNumbers/>
              <w:spacing w:after="0"/>
              <w:jc w:val="center"/>
              <w:rPr>
                <w:rFonts w:eastAsia="Arial Unicode MS" w:cs="Arial"/>
                <w:b/>
                <w:bCs/>
                <w:kern w:val="2"/>
                <w:lang w:eastAsia="sl-SI"/>
              </w:rPr>
            </w:pPr>
            <w:r w:rsidRPr="004D5A83">
              <w:rPr>
                <w:rFonts w:eastAsia="Arial Unicode MS" w:cs="Arial"/>
                <w:b/>
                <w:bCs/>
                <w:kern w:val="2"/>
                <w:lang w:eastAsia="sl-SI"/>
              </w:rPr>
              <w:t xml:space="preserve">Podatki o pravni osebi – ponudniku </w:t>
            </w:r>
          </w:p>
        </w:tc>
      </w:tr>
      <w:tr w:rsidR="00DD33FC" w:rsidRPr="004D5A83" w14:paraId="1B813C65" w14:textId="77777777" w:rsidTr="009A32DA">
        <w:trPr>
          <w:jc w:val="center"/>
        </w:trPr>
        <w:tc>
          <w:tcPr>
            <w:tcW w:w="2186" w:type="dxa"/>
            <w:tcBorders>
              <w:top w:val="single" w:sz="4" w:space="0" w:color="auto"/>
              <w:left w:val="single" w:sz="4" w:space="0" w:color="auto"/>
              <w:bottom w:val="single" w:sz="4" w:space="0" w:color="auto"/>
              <w:right w:val="single" w:sz="4" w:space="0" w:color="auto"/>
            </w:tcBorders>
            <w:shd w:val="clear" w:color="auto" w:fill="92D050"/>
            <w:hideMark/>
          </w:tcPr>
          <w:p w14:paraId="2937D30C" w14:textId="04BDEB65" w:rsidR="00DD33FC" w:rsidRPr="004D5A83" w:rsidRDefault="00DD33FC" w:rsidP="004D5A83">
            <w:pPr>
              <w:widowControl w:val="0"/>
              <w:suppressLineNumbers/>
              <w:spacing w:after="0"/>
              <w:rPr>
                <w:rFonts w:eastAsia="Arial Unicode MS" w:cs="Arial"/>
                <w:b/>
                <w:bCs/>
                <w:kern w:val="2"/>
                <w:lang w:eastAsia="sl-SI"/>
              </w:rPr>
            </w:pPr>
            <w:r w:rsidRPr="004D5A83">
              <w:rPr>
                <w:rFonts w:eastAsia="Arial Unicode MS" w:cs="Arial"/>
                <w:b/>
                <w:bCs/>
                <w:kern w:val="2"/>
                <w:lang w:eastAsia="sl-SI"/>
              </w:rPr>
              <w:t xml:space="preserve">Polno ime </w:t>
            </w:r>
            <w:r w:rsidR="004E697B" w:rsidRPr="004D5A83">
              <w:rPr>
                <w:rFonts w:eastAsia="Arial Unicode MS" w:cs="Arial"/>
                <w:b/>
                <w:bCs/>
                <w:kern w:val="2"/>
                <w:lang w:eastAsia="sl-SI"/>
              </w:rPr>
              <w:t>oziroma</w:t>
            </w:r>
            <w:r w:rsidRPr="004D5A83">
              <w:rPr>
                <w:rFonts w:eastAsia="Arial Unicode MS" w:cs="Arial"/>
                <w:b/>
                <w:bCs/>
                <w:kern w:val="2"/>
                <w:lang w:eastAsia="sl-SI"/>
              </w:rPr>
              <w:t xml:space="preserve"> naziv ponudnika</w:t>
            </w:r>
          </w:p>
        </w:tc>
        <w:tc>
          <w:tcPr>
            <w:tcW w:w="6955" w:type="dxa"/>
            <w:tcBorders>
              <w:top w:val="single" w:sz="4" w:space="0" w:color="auto"/>
              <w:left w:val="single" w:sz="4" w:space="0" w:color="auto"/>
              <w:bottom w:val="single" w:sz="4" w:space="0" w:color="auto"/>
              <w:right w:val="single" w:sz="4" w:space="0" w:color="auto"/>
            </w:tcBorders>
          </w:tcPr>
          <w:p w14:paraId="5DA8458E" w14:textId="77777777" w:rsidR="00DD33FC" w:rsidRPr="004D5A83" w:rsidRDefault="00DD33FC" w:rsidP="004D5A83">
            <w:pPr>
              <w:widowControl w:val="0"/>
              <w:suppressLineNumbers/>
              <w:spacing w:after="0"/>
              <w:rPr>
                <w:rFonts w:eastAsia="Arial Unicode MS" w:cs="Arial"/>
                <w:b/>
                <w:bCs/>
                <w:kern w:val="2"/>
                <w:lang w:eastAsia="sl-SI"/>
              </w:rPr>
            </w:pPr>
          </w:p>
        </w:tc>
      </w:tr>
      <w:tr w:rsidR="00DD33FC" w:rsidRPr="004D5A83" w14:paraId="31950AB3" w14:textId="77777777" w:rsidTr="009A32DA">
        <w:trPr>
          <w:jc w:val="center"/>
        </w:trPr>
        <w:tc>
          <w:tcPr>
            <w:tcW w:w="2186" w:type="dxa"/>
            <w:tcBorders>
              <w:top w:val="single" w:sz="4" w:space="0" w:color="auto"/>
              <w:left w:val="single" w:sz="4" w:space="0" w:color="auto"/>
              <w:bottom w:val="single" w:sz="4" w:space="0" w:color="auto"/>
              <w:right w:val="single" w:sz="4" w:space="0" w:color="auto"/>
            </w:tcBorders>
            <w:shd w:val="clear" w:color="auto" w:fill="92D050"/>
            <w:hideMark/>
          </w:tcPr>
          <w:p w14:paraId="47F6A012" w14:textId="77777777" w:rsidR="00DD33FC" w:rsidRPr="004D5A83" w:rsidRDefault="00DD33FC" w:rsidP="004D5A83">
            <w:pPr>
              <w:widowControl w:val="0"/>
              <w:suppressLineNumbers/>
              <w:spacing w:after="0"/>
              <w:rPr>
                <w:rFonts w:eastAsia="Arial Unicode MS" w:cs="Arial"/>
                <w:b/>
                <w:bCs/>
                <w:kern w:val="2"/>
                <w:lang w:eastAsia="sl-SI"/>
              </w:rPr>
            </w:pPr>
            <w:r w:rsidRPr="004D5A83">
              <w:rPr>
                <w:rFonts w:eastAsia="Arial Unicode MS" w:cs="Arial"/>
                <w:b/>
                <w:bCs/>
                <w:kern w:val="2"/>
                <w:lang w:eastAsia="sl-SI"/>
              </w:rPr>
              <w:t>Sedež ponudnika</w:t>
            </w:r>
          </w:p>
        </w:tc>
        <w:tc>
          <w:tcPr>
            <w:tcW w:w="6955" w:type="dxa"/>
            <w:tcBorders>
              <w:top w:val="single" w:sz="4" w:space="0" w:color="auto"/>
              <w:left w:val="single" w:sz="4" w:space="0" w:color="auto"/>
              <w:bottom w:val="single" w:sz="4" w:space="0" w:color="auto"/>
              <w:right w:val="single" w:sz="4" w:space="0" w:color="auto"/>
            </w:tcBorders>
          </w:tcPr>
          <w:p w14:paraId="5B67A0EA" w14:textId="77777777" w:rsidR="00DD33FC" w:rsidRPr="004D5A83" w:rsidRDefault="00DD33FC" w:rsidP="004D5A83">
            <w:pPr>
              <w:widowControl w:val="0"/>
              <w:suppressLineNumbers/>
              <w:spacing w:after="0"/>
              <w:rPr>
                <w:rFonts w:eastAsia="Arial Unicode MS" w:cs="Arial"/>
                <w:b/>
                <w:bCs/>
                <w:kern w:val="2"/>
                <w:lang w:eastAsia="sl-SI"/>
              </w:rPr>
            </w:pPr>
          </w:p>
        </w:tc>
      </w:tr>
      <w:tr w:rsidR="00DD33FC" w:rsidRPr="004D5A83" w14:paraId="54D2596F" w14:textId="77777777" w:rsidTr="009A32DA">
        <w:trPr>
          <w:jc w:val="center"/>
        </w:trPr>
        <w:tc>
          <w:tcPr>
            <w:tcW w:w="2186" w:type="dxa"/>
            <w:tcBorders>
              <w:top w:val="single" w:sz="4" w:space="0" w:color="auto"/>
              <w:left w:val="single" w:sz="4" w:space="0" w:color="auto"/>
              <w:bottom w:val="single" w:sz="4" w:space="0" w:color="auto"/>
              <w:right w:val="single" w:sz="4" w:space="0" w:color="auto"/>
            </w:tcBorders>
            <w:shd w:val="clear" w:color="auto" w:fill="92D050"/>
            <w:hideMark/>
          </w:tcPr>
          <w:p w14:paraId="3DC838C3" w14:textId="77777777" w:rsidR="00DD33FC" w:rsidRPr="004D5A83" w:rsidRDefault="00DD33FC" w:rsidP="004D5A83">
            <w:pPr>
              <w:widowControl w:val="0"/>
              <w:suppressLineNumbers/>
              <w:spacing w:after="0"/>
              <w:rPr>
                <w:rFonts w:eastAsia="Arial Unicode MS" w:cs="Arial"/>
                <w:b/>
                <w:bCs/>
                <w:kern w:val="2"/>
                <w:lang w:eastAsia="sl-SI"/>
              </w:rPr>
            </w:pPr>
            <w:r w:rsidRPr="004D5A83">
              <w:rPr>
                <w:rFonts w:eastAsia="Arial Unicode MS" w:cs="Arial"/>
                <w:b/>
                <w:bCs/>
                <w:kern w:val="2"/>
                <w:lang w:eastAsia="sl-SI"/>
              </w:rPr>
              <w:t>Občina sedeža ponudnika</w:t>
            </w:r>
          </w:p>
        </w:tc>
        <w:tc>
          <w:tcPr>
            <w:tcW w:w="6955" w:type="dxa"/>
            <w:tcBorders>
              <w:top w:val="single" w:sz="4" w:space="0" w:color="auto"/>
              <w:left w:val="single" w:sz="4" w:space="0" w:color="auto"/>
              <w:bottom w:val="single" w:sz="4" w:space="0" w:color="auto"/>
              <w:right w:val="single" w:sz="4" w:space="0" w:color="auto"/>
            </w:tcBorders>
          </w:tcPr>
          <w:p w14:paraId="45367279" w14:textId="77777777" w:rsidR="00DD33FC" w:rsidRPr="004D5A83" w:rsidRDefault="00DD33FC" w:rsidP="004D5A83">
            <w:pPr>
              <w:widowControl w:val="0"/>
              <w:suppressLineNumbers/>
              <w:spacing w:after="0"/>
              <w:rPr>
                <w:rFonts w:eastAsia="Arial Unicode MS" w:cs="Arial"/>
                <w:b/>
                <w:bCs/>
                <w:kern w:val="2"/>
                <w:lang w:eastAsia="sl-SI"/>
              </w:rPr>
            </w:pPr>
          </w:p>
        </w:tc>
      </w:tr>
      <w:tr w:rsidR="00DD33FC" w:rsidRPr="004D5A83" w14:paraId="34C4E721" w14:textId="77777777" w:rsidTr="009A32DA">
        <w:trPr>
          <w:jc w:val="center"/>
        </w:trPr>
        <w:tc>
          <w:tcPr>
            <w:tcW w:w="2186" w:type="dxa"/>
            <w:tcBorders>
              <w:top w:val="single" w:sz="4" w:space="0" w:color="auto"/>
              <w:left w:val="single" w:sz="4" w:space="0" w:color="auto"/>
              <w:bottom w:val="single" w:sz="4" w:space="0" w:color="auto"/>
              <w:right w:val="single" w:sz="4" w:space="0" w:color="auto"/>
            </w:tcBorders>
            <w:shd w:val="clear" w:color="auto" w:fill="92D050"/>
            <w:hideMark/>
          </w:tcPr>
          <w:p w14:paraId="24BDCA1F" w14:textId="77777777" w:rsidR="00DD33FC" w:rsidRPr="004D5A83" w:rsidRDefault="00DD33FC" w:rsidP="004D5A83">
            <w:pPr>
              <w:widowControl w:val="0"/>
              <w:suppressLineNumbers/>
              <w:spacing w:after="0"/>
              <w:rPr>
                <w:rFonts w:eastAsia="Arial Unicode MS" w:cs="Arial"/>
                <w:b/>
                <w:bCs/>
                <w:kern w:val="2"/>
                <w:lang w:eastAsia="sl-SI"/>
              </w:rPr>
            </w:pPr>
            <w:r w:rsidRPr="004D5A83">
              <w:rPr>
                <w:rFonts w:eastAsia="Arial Unicode MS" w:cs="Arial"/>
                <w:b/>
                <w:bCs/>
                <w:kern w:val="2"/>
                <w:lang w:eastAsia="sl-SI"/>
              </w:rPr>
              <w:t>Matična številka podjetja</w:t>
            </w:r>
          </w:p>
        </w:tc>
        <w:tc>
          <w:tcPr>
            <w:tcW w:w="6955" w:type="dxa"/>
            <w:tcBorders>
              <w:top w:val="single" w:sz="4" w:space="0" w:color="auto"/>
              <w:left w:val="single" w:sz="4" w:space="0" w:color="auto"/>
              <w:bottom w:val="single" w:sz="4" w:space="0" w:color="auto"/>
              <w:right w:val="single" w:sz="4" w:space="0" w:color="auto"/>
            </w:tcBorders>
          </w:tcPr>
          <w:p w14:paraId="1FFFD617" w14:textId="77777777" w:rsidR="00DD33FC" w:rsidRPr="004D5A83" w:rsidRDefault="00DD33FC" w:rsidP="004D5A83">
            <w:pPr>
              <w:widowControl w:val="0"/>
              <w:suppressLineNumbers/>
              <w:spacing w:after="0"/>
              <w:rPr>
                <w:rFonts w:eastAsia="Arial Unicode MS" w:cs="Arial"/>
                <w:b/>
                <w:bCs/>
                <w:kern w:val="2"/>
                <w:lang w:eastAsia="sl-SI"/>
              </w:rPr>
            </w:pPr>
          </w:p>
        </w:tc>
      </w:tr>
    </w:tbl>
    <w:p w14:paraId="00E3AE5D" w14:textId="77777777" w:rsidR="00DD33FC" w:rsidRPr="004D5A83" w:rsidRDefault="00DD33FC" w:rsidP="004D5A83">
      <w:pPr>
        <w:spacing w:after="0"/>
        <w:rPr>
          <w:rFonts w:eastAsia="Arial Unicode MS" w:cs="Arial"/>
          <w:kern w:val="2"/>
        </w:rPr>
      </w:pPr>
    </w:p>
    <w:p w14:paraId="39A4E34D" w14:textId="77777777" w:rsidR="00DD33FC" w:rsidRPr="004D5A83" w:rsidRDefault="00DD33FC" w:rsidP="004D5A83">
      <w:pPr>
        <w:spacing w:after="0"/>
        <w:jc w:val="both"/>
        <w:rPr>
          <w:rFonts w:cs="Arial"/>
          <w:sz w:val="20"/>
        </w:rPr>
      </w:pPr>
      <w:r w:rsidRPr="004D5A83">
        <w:rPr>
          <w:rFonts w:cs="Arial"/>
          <w:sz w:val="20"/>
        </w:rPr>
        <w:t>Spodaj podpisani zastopnik izjavljam, da so pri lastništvu zgoraj navedenega ponudnika udeležene naslednje pravne osebe:</w:t>
      </w:r>
    </w:p>
    <w:p w14:paraId="05B0DFB0" w14:textId="77777777" w:rsidR="00DD33FC" w:rsidRPr="004D5A83" w:rsidRDefault="00DD33FC" w:rsidP="004D5A83">
      <w:pPr>
        <w:spacing w:after="0"/>
        <w:jc w:val="both"/>
        <w:rPr>
          <w:rFonts w:cs="Arial"/>
          <w:sz w:val="20"/>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57"/>
        <w:gridCol w:w="3383"/>
        <w:gridCol w:w="3387"/>
        <w:gridCol w:w="1627"/>
      </w:tblGrid>
      <w:tr w:rsidR="00DD33FC" w:rsidRPr="004D5A83" w14:paraId="528565FB" w14:textId="77777777" w:rsidTr="009A32DA">
        <w:trPr>
          <w:trHeight w:val="464"/>
        </w:trPr>
        <w:tc>
          <w:tcPr>
            <w:tcW w:w="560"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6D82124A" w14:textId="77777777" w:rsidR="00DD33FC" w:rsidRPr="004D5A83" w:rsidRDefault="00DD33FC" w:rsidP="004D5A83">
            <w:pPr>
              <w:widowControl w:val="0"/>
              <w:spacing w:after="0"/>
              <w:jc w:val="center"/>
              <w:rPr>
                <w:rFonts w:eastAsia="Arial Unicode MS" w:cs="Arial"/>
                <w:b/>
                <w:kern w:val="2"/>
                <w:sz w:val="20"/>
              </w:rPr>
            </w:pPr>
            <w:r w:rsidRPr="004D5A83">
              <w:rPr>
                <w:rFonts w:cs="Arial"/>
                <w:b/>
                <w:sz w:val="20"/>
              </w:rPr>
              <w:t>Št.</w:t>
            </w:r>
          </w:p>
        </w:tc>
        <w:tc>
          <w:tcPr>
            <w:tcW w:w="3478"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3204994B" w14:textId="7DEFF948" w:rsidR="00DD33FC" w:rsidRPr="004D5A83" w:rsidRDefault="00165154" w:rsidP="004D5A83">
            <w:pPr>
              <w:widowControl w:val="0"/>
              <w:spacing w:after="0"/>
              <w:jc w:val="center"/>
              <w:rPr>
                <w:rFonts w:eastAsia="Arial Unicode MS" w:cs="Arial"/>
                <w:b/>
                <w:kern w:val="2"/>
                <w:sz w:val="20"/>
              </w:rPr>
            </w:pPr>
            <w:r w:rsidRPr="004D5A83">
              <w:rPr>
                <w:rFonts w:cs="Arial"/>
                <w:b/>
                <w:sz w:val="20"/>
              </w:rPr>
              <w:t>Naziv</w:t>
            </w:r>
          </w:p>
        </w:tc>
        <w:tc>
          <w:tcPr>
            <w:tcW w:w="3481"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7579A830" w14:textId="3922FE09" w:rsidR="00DD33FC" w:rsidRPr="004D5A83" w:rsidRDefault="00165154" w:rsidP="004D5A83">
            <w:pPr>
              <w:widowControl w:val="0"/>
              <w:spacing w:after="0"/>
              <w:jc w:val="center"/>
              <w:rPr>
                <w:rFonts w:eastAsia="Arial Unicode MS" w:cs="Arial"/>
                <w:b/>
                <w:kern w:val="2"/>
                <w:sz w:val="20"/>
              </w:rPr>
            </w:pPr>
            <w:r w:rsidRPr="004D5A83">
              <w:rPr>
                <w:rFonts w:cs="Arial"/>
                <w:b/>
                <w:sz w:val="20"/>
              </w:rPr>
              <w:t>Sedež</w:t>
            </w:r>
          </w:p>
        </w:tc>
        <w:tc>
          <w:tcPr>
            <w:tcW w:w="1659"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57362063" w14:textId="77777777" w:rsidR="00DD33FC" w:rsidRPr="004D5A83" w:rsidRDefault="00DD33FC" w:rsidP="004D5A83">
            <w:pPr>
              <w:widowControl w:val="0"/>
              <w:spacing w:after="0"/>
              <w:jc w:val="center"/>
              <w:rPr>
                <w:rFonts w:eastAsia="Arial Unicode MS" w:cs="Arial"/>
                <w:b/>
                <w:kern w:val="2"/>
                <w:sz w:val="20"/>
              </w:rPr>
            </w:pPr>
            <w:r w:rsidRPr="004D5A83">
              <w:rPr>
                <w:rFonts w:cs="Arial"/>
                <w:b/>
                <w:sz w:val="20"/>
              </w:rPr>
              <w:t>Delež v %</w:t>
            </w:r>
          </w:p>
        </w:tc>
      </w:tr>
      <w:tr w:rsidR="00DD33FC" w:rsidRPr="004D5A83" w14:paraId="6BA37B05" w14:textId="77777777" w:rsidTr="009A32DA">
        <w:trPr>
          <w:trHeight w:val="401"/>
        </w:trPr>
        <w:tc>
          <w:tcPr>
            <w:tcW w:w="560"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62A63D3A" w14:textId="77777777" w:rsidR="00DD33FC" w:rsidRPr="004D5A83" w:rsidRDefault="00DD33FC" w:rsidP="004D5A83">
            <w:pPr>
              <w:widowControl w:val="0"/>
              <w:spacing w:after="0"/>
              <w:rPr>
                <w:rFonts w:eastAsia="Arial Unicode MS" w:cs="Arial"/>
                <w:b/>
                <w:kern w:val="2"/>
                <w:sz w:val="20"/>
              </w:rPr>
            </w:pPr>
            <w:r w:rsidRPr="004D5A83">
              <w:rPr>
                <w:rFonts w:cs="Arial"/>
                <w:b/>
                <w:sz w:val="20"/>
              </w:rPr>
              <w:t>1</w:t>
            </w:r>
          </w:p>
        </w:tc>
        <w:tc>
          <w:tcPr>
            <w:tcW w:w="3478" w:type="dxa"/>
            <w:tcBorders>
              <w:top w:val="single" w:sz="4" w:space="0" w:color="auto"/>
              <w:left w:val="single" w:sz="4" w:space="0" w:color="auto"/>
              <w:bottom w:val="single" w:sz="4" w:space="0" w:color="auto"/>
              <w:right w:val="single" w:sz="4" w:space="0" w:color="auto"/>
            </w:tcBorders>
            <w:vAlign w:val="center"/>
          </w:tcPr>
          <w:p w14:paraId="1E87BB41" w14:textId="77777777" w:rsidR="00DD33FC" w:rsidRPr="004D5A83" w:rsidRDefault="00DD33FC" w:rsidP="004D5A83">
            <w:pPr>
              <w:widowControl w:val="0"/>
              <w:spacing w:after="0"/>
              <w:rPr>
                <w:rFonts w:eastAsia="Arial Unicode MS" w:cs="Arial"/>
                <w:kern w:val="2"/>
                <w:sz w:val="20"/>
              </w:rPr>
            </w:pPr>
          </w:p>
        </w:tc>
        <w:tc>
          <w:tcPr>
            <w:tcW w:w="3481" w:type="dxa"/>
            <w:tcBorders>
              <w:top w:val="single" w:sz="4" w:space="0" w:color="auto"/>
              <w:left w:val="single" w:sz="4" w:space="0" w:color="auto"/>
              <w:bottom w:val="single" w:sz="4" w:space="0" w:color="auto"/>
              <w:right w:val="single" w:sz="4" w:space="0" w:color="auto"/>
            </w:tcBorders>
            <w:vAlign w:val="center"/>
          </w:tcPr>
          <w:p w14:paraId="582776A4" w14:textId="77777777" w:rsidR="00DD33FC" w:rsidRPr="004D5A83" w:rsidRDefault="00DD33FC" w:rsidP="004D5A83">
            <w:pPr>
              <w:widowControl w:val="0"/>
              <w:spacing w:after="0"/>
              <w:rPr>
                <w:rFonts w:eastAsia="Arial Unicode MS" w:cs="Arial"/>
                <w:kern w:val="2"/>
                <w:sz w:val="20"/>
              </w:rPr>
            </w:pPr>
          </w:p>
        </w:tc>
        <w:tc>
          <w:tcPr>
            <w:tcW w:w="1659" w:type="dxa"/>
            <w:tcBorders>
              <w:top w:val="single" w:sz="4" w:space="0" w:color="auto"/>
              <w:left w:val="single" w:sz="4" w:space="0" w:color="auto"/>
              <w:bottom w:val="single" w:sz="4" w:space="0" w:color="auto"/>
              <w:right w:val="single" w:sz="4" w:space="0" w:color="auto"/>
            </w:tcBorders>
            <w:vAlign w:val="center"/>
          </w:tcPr>
          <w:p w14:paraId="7CFF5D19" w14:textId="77777777" w:rsidR="00DD33FC" w:rsidRPr="004D5A83" w:rsidRDefault="00DD33FC" w:rsidP="004D5A83">
            <w:pPr>
              <w:widowControl w:val="0"/>
              <w:spacing w:after="0"/>
              <w:rPr>
                <w:rFonts w:eastAsia="Arial Unicode MS" w:cs="Arial"/>
                <w:kern w:val="2"/>
                <w:sz w:val="20"/>
              </w:rPr>
            </w:pPr>
          </w:p>
        </w:tc>
      </w:tr>
      <w:tr w:rsidR="00DD33FC" w:rsidRPr="004D5A83" w14:paraId="3697C2DA" w14:textId="77777777" w:rsidTr="009A32DA">
        <w:trPr>
          <w:trHeight w:val="420"/>
        </w:trPr>
        <w:tc>
          <w:tcPr>
            <w:tcW w:w="560"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79B3613B" w14:textId="77777777" w:rsidR="00DD33FC" w:rsidRPr="004D5A83" w:rsidRDefault="00DD33FC" w:rsidP="004D5A83">
            <w:pPr>
              <w:widowControl w:val="0"/>
              <w:spacing w:after="0"/>
              <w:rPr>
                <w:rFonts w:eastAsia="Arial Unicode MS" w:cs="Arial"/>
                <w:b/>
                <w:kern w:val="2"/>
                <w:sz w:val="20"/>
              </w:rPr>
            </w:pPr>
            <w:r w:rsidRPr="004D5A83">
              <w:rPr>
                <w:rFonts w:cs="Arial"/>
                <w:b/>
                <w:sz w:val="20"/>
              </w:rPr>
              <w:t>2</w:t>
            </w:r>
          </w:p>
        </w:tc>
        <w:tc>
          <w:tcPr>
            <w:tcW w:w="3478" w:type="dxa"/>
            <w:tcBorders>
              <w:top w:val="single" w:sz="4" w:space="0" w:color="auto"/>
              <w:left w:val="single" w:sz="4" w:space="0" w:color="auto"/>
              <w:bottom w:val="single" w:sz="4" w:space="0" w:color="auto"/>
              <w:right w:val="single" w:sz="4" w:space="0" w:color="auto"/>
            </w:tcBorders>
            <w:vAlign w:val="center"/>
          </w:tcPr>
          <w:p w14:paraId="71A5FC5B" w14:textId="77777777" w:rsidR="00DD33FC" w:rsidRPr="004D5A83" w:rsidRDefault="00DD33FC" w:rsidP="004D5A83">
            <w:pPr>
              <w:widowControl w:val="0"/>
              <w:spacing w:after="0"/>
              <w:rPr>
                <w:rFonts w:eastAsia="Arial Unicode MS" w:cs="Arial"/>
                <w:kern w:val="2"/>
                <w:sz w:val="20"/>
              </w:rPr>
            </w:pPr>
          </w:p>
        </w:tc>
        <w:tc>
          <w:tcPr>
            <w:tcW w:w="3481" w:type="dxa"/>
            <w:tcBorders>
              <w:top w:val="single" w:sz="4" w:space="0" w:color="auto"/>
              <w:left w:val="single" w:sz="4" w:space="0" w:color="auto"/>
              <w:bottom w:val="single" w:sz="4" w:space="0" w:color="auto"/>
              <w:right w:val="single" w:sz="4" w:space="0" w:color="auto"/>
            </w:tcBorders>
            <w:vAlign w:val="center"/>
          </w:tcPr>
          <w:p w14:paraId="07CF2CDE" w14:textId="77777777" w:rsidR="00DD33FC" w:rsidRPr="004D5A83" w:rsidRDefault="00DD33FC" w:rsidP="004D5A83">
            <w:pPr>
              <w:widowControl w:val="0"/>
              <w:spacing w:after="0"/>
              <w:rPr>
                <w:rFonts w:eastAsia="Arial Unicode MS" w:cs="Arial"/>
                <w:kern w:val="2"/>
                <w:sz w:val="20"/>
              </w:rPr>
            </w:pPr>
          </w:p>
        </w:tc>
        <w:tc>
          <w:tcPr>
            <w:tcW w:w="1659" w:type="dxa"/>
            <w:tcBorders>
              <w:top w:val="single" w:sz="4" w:space="0" w:color="auto"/>
              <w:left w:val="single" w:sz="4" w:space="0" w:color="auto"/>
              <w:bottom w:val="single" w:sz="4" w:space="0" w:color="auto"/>
              <w:right w:val="single" w:sz="4" w:space="0" w:color="auto"/>
            </w:tcBorders>
            <w:vAlign w:val="center"/>
          </w:tcPr>
          <w:p w14:paraId="31F8F33A" w14:textId="77777777" w:rsidR="00DD33FC" w:rsidRPr="004D5A83" w:rsidRDefault="00DD33FC" w:rsidP="004D5A83">
            <w:pPr>
              <w:widowControl w:val="0"/>
              <w:spacing w:after="0"/>
              <w:rPr>
                <w:rFonts w:eastAsia="Arial Unicode MS" w:cs="Arial"/>
                <w:kern w:val="2"/>
                <w:sz w:val="20"/>
              </w:rPr>
            </w:pPr>
          </w:p>
        </w:tc>
      </w:tr>
      <w:tr w:rsidR="00DD33FC" w:rsidRPr="004D5A83" w14:paraId="6323DD84" w14:textId="77777777" w:rsidTr="009A32DA">
        <w:trPr>
          <w:trHeight w:val="412"/>
        </w:trPr>
        <w:tc>
          <w:tcPr>
            <w:tcW w:w="560"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771AE34F" w14:textId="77777777" w:rsidR="00DD33FC" w:rsidRPr="004D5A83" w:rsidRDefault="00DD33FC" w:rsidP="004D5A83">
            <w:pPr>
              <w:widowControl w:val="0"/>
              <w:spacing w:after="0"/>
              <w:rPr>
                <w:rFonts w:eastAsia="Arial Unicode MS" w:cs="Arial"/>
                <w:b/>
                <w:kern w:val="2"/>
                <w:sz w:val="20"/>
              </w:rPr>
            </w:pPr>
            <w:r w:rsidRPr="004D5A83">
              <w:rPr>
                <w:rFonts w:cs="Arial"/>
                <w:b/>
                <w:sz w:val="20"/>
              </w:rPr>
              <w:t>3</w:t>
            </w:r>
          </w:p>
        </w:tc>
        <w:tc>
          <w:tcPr>
            <w:tcW w:w="3478" w:type="dxa"/>
            <w:tcBorders>
              <w:top w:val="single" w:sz="4" w:space="0" w:color="auto"/>
              <w:left w:val="single" w:sz="4" w:space="0" w:color="auto"/>
              <w:bottom w:val="single" w:sz="4" w:space="0" w:color="auto"/>
              <w:right w:val="single" w:sz="4" w:space="0" w:color="auto"/>
            </w:tcBorders>
            <w:vAlign w:val="center"/>
          </w:tcPr>
          <w:p w14:paraId="5D8F3DCA" w14:textId="77777777" w:rsidR="00DD33FC" w:rsidRPr="004D5A83" w:rsidRDefault="00DD33FC" w:rsidP="004D5A83">
            <w:pPr>
              <w:widowControl w:val="0"/>
              <w:spacing w:after="0"/>
              <w:rPr>
                <w:rFonts w:eastAsia="Arial Unicode MS" w:cs="Arial"/>
                <w:kern w:val="2"/>
                <w:sz w:val="20"/>
              </w:rPr>
            </w:pPr>
          </w:p>
        </w:tc>
        <w:tc>
          <w:tcPr>
            <w:tcW w:w="3481" w:type="dxa"/>
            <w:tcBorders>
              <w:top w:val="single" w:sz="4" w:space="0" w:color="auto"/>
              <w:left w:val="single" w:sz="4" w:space="0" w:color="auto"/>
              <w:bottom w:val="single" w:sz="4" w:space="0" w:color="auto"/>
              <w:right w:val="single" w:sz="4" w:space="0" w:color="auto"/>
            </w:tcBorders>
            <w:vAlign w:val="center"/>
          </w:tcPr>
          <w:p w14:paraId="5B426465" w14:textId="77777777" w:rsidR="00DD33FC" w:rsidRPr="004D5A83" w:rsidRDefault="00DD33FC" w:rsidP="004D5A83">
            <w:pPr>
              <w:widowControl w:val="0"/>
              <w:spacing w:after="0"/>
              <w:rPr>
                <w:rFonts w:eastAsia="Arial Unicode MS" w:cs="Arial"/>
                <w:kern w:val="2"/>
                <w:sz w:val="20"/>
              </w:rPr>
            </w:pPr>
          </w:p>
        </w:tc>
        <w:tc>
          <w:tcPr>
            <w:tcW w:w="1659" w:type="dxa"/>
            <w:tcBorders>
              <w:top w:val="single" w:sz="4" w:space="0" w:color="auto"/>
              <w:left w:val="single" w:sz="4" w:space="0" w:color="auto"/>
              <w:bottom w:val="single" w:sz="4" w:space="0" w:color="auto"/>
              <w:right w:val="single" w:sz="4" w:space="0" w:color="auto"/>
            </w:tcBorders>
            <w:vAlign w:val="center"/>
          </w:tcPr>
          <w:p w14:paraId="1D1253C1" w14:textId="77777777" w:rsidR="00DD33FC" w:rsidRPr="004D5A83" w:rsidRDefault="00DD33FC" w:rsidP="004D5A83">
            <w:pPr>
              <w:widowControl w:val="0"/>
              <w:spacing w:after="0"/>
              <w:rPr>
                <w:rFonts w:eastAsia="Arial Unicode MS" w:cs="Arial"/>
                <w:kern w:val="2"/>
                <w:sz w:val="20"/>
              </w:rPr>
            </w:pPr>
          </w:p>
        </w:tc>
      </w:tr>
      <w:tr w:rsidR="00DD33FC" w:rsidRPr="004D5A83" w14:paraId="35761636" w14:textId="77777777" w:rsidTr="009A32DA">
        <w:trPr>
          <w:trHeight w:val="405"/>
        </w:trPr>
        <w:tc>
          <w:tcPr>
            <w:tcW w:w="560"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71F5F8F3" w14:textId="77777777" w:rsidR="00DD33FC" w:rsidRPr="004D5A83" w:rsidRDefault="00DD33FC" w:rsidP="004D5A83">
            <w:pPr>
              <w:widowControl w:val="0"/>
              <w:spacing w:after="0"/>
              <w:rPr>
                <w:rFonts w:eastAsia="Arial Unicode MS" w:cs="Arial"/>
                <w:b/>
                <w:kern w:val="2"/>
                <w:sz w:val="20"/>
              </w:rPr>
            </w:pPr>
            <w:r w:rsidRPr="004D5A83">
              <w:rPr>
                <w:rFonts w:cs="Arial"/>
                <w:b/>
                <w:sz w:val="20"/>
              </w:rPr>
              <w:lastRenderedPageBreak/>
              <w:t>…</w:t>
            </w:r>
          </w:p>
        </w:tc>
        <w:tc>
          <w:tcPr>
            <w:tcW w:w="3478" w:type="dxa"/>
            <w:tcBorders>
              <w:top w:val="single" w:sz="4" w:space="0" w:color="auto"/>
              <w:left w:val="single" w:sz="4" w:space="0" w:color="auto"/>
              <w:bottom w:val="single" w:sz="4" w:space="0" w:color="auto"/>
              <w:right w:val="single" w:sz="4" w:space="0" w:color="auto"/>
            </w:tcBorders>
            <w:vAlign w:val="center"/>
          </w:tcPr>
          <w:p w14:paraId="045C86FB" w14:textId="77777777" w:rsidR="00DD33FC" w:rsidRPr="004D5A83" w:rsidRDefault="00DD33FC" w:rsidP="004D5A83">
            <w:pPr>
              <w:widowControl w:val="0"/>
              <w:spacing w:after="0"/>
              <w:rPr>
                <w:rFonts w:eastAsia="Arial Unicode MS" w:cs="Arial"/>
                <w:kern w:val="2"/>
                <w:sz w:val="20"/>
              </w:rPr>
            </w:pPr>
          </w:p>
        </w:tc>
        <w:tc>
          <w:tcPr>
            <w:tcW w:w="3481" w:type="dxa"/>
            <w:tcBorders>
              <w:top w:val="single" w:sz="4" w:space="0" w:color="auto"/>
              <w:left w:val="single" w:sz="4" w:space="0" w:color="auto"/>
              <w:bottom w:val="single" w:sz="4" w:space="0" w:color="auto"/>
              <w:right w:val="single" w:sz="4" w:space="0" w:color="auto"/>
            </w:tcBorders>
            <w:vAlign w:val="center"/>
          </w:tcPr>
          <w:p w14:paraId="6CB2F2AB" w14:textId="77777777" w:rsidR="00DD33FC" w:rsidRPr="004D5A83" w:rsidRDefault="00DD33FC" w:rsidP="004D5A83">
            <w:pPr>
              <w:widowControl w:val="0"/>
              <w:spacing w:after="0"/>
              <w:rPr>
                <w:rFonts w:eastAsia="Arial Unicode MS" w:cs="Arial"/>
                <w:kern w:val="2"/>
                <w:sz w:val="20"/>
              </w:rPr>
            </w:pPr>
          </w:p>
        </w:tc>
        <w:tc>
          <w:tcPr>
            <w:tcW w:w="1659" w:type="dxa"/>
            <w:tcBorders>
              <w:top w:val="single" w:sz="4" w:space="0" w:color="auto"/>
              <w:left w:val="single" w:sz="4" w:space="0" w:color="auto"/>
              <w:bottom w:val="single" w:sz="4" w:space="0" w:color="auto"/>
              <w:right w:val="single" w:sz="4" w:space="0" w:color="auto"/>
            </w:tcBorders>
            <w:vAlign w:val="center"/>
          </w:tcPr>
          <w:p w14:paraId="28147FC3" w14:textId="77777777" w:rsidR="00DD33FC" w:rsidRPr="004D5A83" w:rsidRDefault="00DD33FC" w:rsidP="004D5A83">
            <w:pPr>
              <w:widowControl w:val="0"/>
              <w:spacing w:after="0"/>
              <w:rPr>
                <w:rFonts w:eastAsia="Arial Unicode MS" w:cs="Arial"/>
                <w:kern w:val="2"/>
                <w:sz w:val="20"/>
              </w:rPr>
            </w:pPr>
          </w:p>
        </w:tc>
      </w:tr>
    </w:tbl>
    <w:p w14:paraId="0E3EDC34" w14:textId="77777777" w:rsidR="00DD33FC" w:rsidRPr="004D5A83" w:rsidRDefault="00DD33FC" w:rsidP="004D5A83">
      <w:pPr>
        <w:spacing w:after="0"/>
        <w:rPr>
          <w:rFonts w:eastAsia="Arial Unicode MS" w:cs="Arial"/>
          <w:kern w:val="2"/>
          <w:sz w:val="20"/>
        </w:rPr>
      </w:pPr>
    </w:p>
    <w:p w14:paraId="1C926E6A" w14:textId="77777777" w:rsidR="00DD33FC" w:rsidRPr="004D5A83" w:rsidRDefault="00DD33FC" w:rsidP="004D5A83">
      <w:pPr>
        <w:spacing w:after="0"/>
        <w:jc w:val="both"/>
        <w:rPr>
          <w:rFonts w:cs="Arial"/>
          <w:sz w:val="20"/>
        </w:rPr>
      </w:pPr>
      <w:r w:rsidRPr="004D5A83">
        <w:rPr>
          <w:rFonts w:cs="Arial"/>
          <w:sz w:val="20"/>
        </w:rPr>
        <w:t>Spodaj podpisani zastopnik izjavljam, da so pri lastništvu zgoraj navedenega ponudnika udeležene naslednje fizične osebe:</w:t>
      </w:r>
    </w:p>
    <w:p w14:paraId="38A2A2D6" w14:textId="77777777" w:rsidR="00DD33FC" w:rsidRPr="004D5A83" w:rsidRDefault="00DD33FC" w:rsidP="004D5A83">
      <w:pPr>
        <w:spacing w:after="0"/>
        <w:rPr>
          <w:rFonts w:cs="Arial"/>
          <w:sz w:val="20"/>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54"/>
        <w:gridCol w:w="1475"/>
        <w:gridCol w:w="2094"/>
        <w:gridCol w:w="3235"/>
        <w:gridCol w:w="1596"/>
      </w:tblGrid>
      <w:tr w:rsidR="00DD33FC" w:rsidRPr="004D5A83" w14:paraId="731462F6" w14:textId="77777777" w:rsidTr="009A32DA">
        <w:trPr>
          <w:trHeight w:val="543"/>
        </w:trPr>
        <w:tc>
          <w:tcPr>
            <w:tcW w:w="558"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524DCCC6" w14:textId="77777777" w:rsidR="00DD33FC" w:rsidRPr="004D5A83" w:rsidRDefault="00DD33FC" w:rsidP="004D5A83">
            <w:pPr>
              <w:widowControl w:val="0"/>
              <w:spacing w:after="0"/>
              <w:jc w:val="center"/>
              <w:rPr>
                <w:rFonts w:eastAsia="Arial Unicode MS" w:cs="Arial"/>
                <w:b/>
                <w:kern w:val="2"/>
                <w:sz w:val="20"/>
              </w:rPr>
            </w:pPr>
            <w:r w:rsidRPr="004D5A83">
              <w:rPr>
                <w:rFonts w:cs="Arial"/>
                <w:b/>
                <w:sz w:val="20"/>
              </w:rPr>
              <w:t>Št.</w:t>
            </w:r>
          </w:p>
        </w:tc>
        <w:tc>
          <w:tcPr>
            <w:tcW w:w="1514"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0DB5AA64" w14:textId="4CAA1E27" w:rsidR="00DD33FC" w:rsidRPr="004D5A83" w:rsidRDefault="00165154" w:rsidP="004D5A83">
            <w:pPr>
              <w:widowControl w:val="0"/>
              <w:spacing w:after="0"/>
              <w:jc w:val="center"/>
              <w:rPr>
                <w:rFonts w:eastAsia="Arial Unicode MS" w:cs="Arial"/>
                <w:b/>
                <w:kern w:val="2"/>
                <w:sz w:val="20"/>
              </w:rPr>
            </w:pPr>
            <w:r w:rsidRPr="004D5A83">
              <w:rPr>
                <w:rFonts w:cs="Arial"/>
                <w:b/>
                <w:sz w:val="20"/>
              </w:rPr>
              <w:t>Ime</w:t>
            </w:r>
          </w:p>
        </w:tc>
        <w:tc>
          <w:tcPr>
            <w:tcW w:w="2144"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0D56655F" w14:textId="685664B8" w:rsidR="00DD33FC" w:rsidRPr="004D5A83" w:rsidRDefault="00165154" w:rsidP="004D5A83">
            <w:pPr>
              <w:widowControl w:val="0"/>
              <w:spacing w:after="0"/>
              <w:jc w:val="center"/>
              <w:rPr>
                <w:rFonts w:eastAsia="Arial Unicode MS" w:cs="Arial"/>
                <w:b/>
                <w:kern w:val="2"/>
                <w:sz w:val="20"/>
              </w:rPr>
            </w:pPr>
            <w:r w:rsidRPr="004D5A83">
              <w:rPr>
                <w:rFonts w:cs="Arial"/>
                <w:b/>
                <w:sz w:val="20"/>
              </w:rPr>
              <w:t>Priimek</w:t>
            </w:r>
          </w:p>
        </w:tc>
        <w:tc>
          <w:tcPr>
            <w:tcW w:w="3329"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467B92FA" w14:textId="1D51DBBD" w:rsidR="00DD33FC" w:rsidRPr="004D5A83" w:rsidRDefault="00165154" w:rsidP="004D5A83">
            <w:pPr>
              <w:widowControl w:val="0"/>
              <w:spacing w:after="0"/>
              <w:jc w:val="center"/>
              <w:rPr>
                <w:rFonts w:eastAsia="Arial Unicode MS" w:cs="Arial"/>
                <w:b/>
                <w:kern w:val="2"/>
                <w:sz w:val="20"/>
              </w:rPr>
            </w:pPr>
            <w:r w:rsidRPr="004D5A83">
              <w:rPr>
                <w:rFonts w:cs="Arial"/>
                <w:b/>
                <w:sz w:val="20"/>
              </w:rPr>
              <w:t>Naslov stalnega bivališča</w:t>
            </w:r>
          </w:p>
        </w:tc>
        <w:tc>
          <w:tcPr>
            <w:tcW w:w="1633"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0DC253C5" w14:textId="77777777" w:rsidR="00DD33FC" w:rsidRPr="004D5A83" w:rsidRDefault="00DD33FC" w:rsidP="004D5A83">
            <w:pPr>
              <w:widowControl w:val="0"/>
              <w:spacing w:after="0"/>
              <w:jc w:val="center"/>
              <w:rPr>
                <w:rFonts w:eastAsia="Arial Unicode MS" w:cs="Arial"/>
                <w:b/>
                <w:kern w:val="2"/>
                <w:sz w:val="20"/>
              </w:rPr>
            </w:pPr>
            <w:r w:rsidRPr="004D5A83">
              <w:rPr>
                <w:rFonts w:cs="Arial"/>
                <w:b/>
                <w:sz w:val="20"/>
              </w:rPr>
              <w:t>Delež v %</w:t>
            </w:r>
          </w:p>
        </w:tc>
      </w:tr>
      <w:tr w:rsidR="00DD33FC" w:rsidRPr="004D5A83" w14:paraId="6AA6C6EA" w14:textId="77777777" w:rsidTr="009A32DA">
        <w:trPr>
          <w:trHeight w:val="355"/>
        </w:trPr>
        <w:tc>
          <w:tcPr>
            <w:tcW w:w="558"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7025729F" w14:textId="77777777" w:rsidR="00DD33FC" w:rsidRPr="004D5A83" w:rsidRDefault="00DD33FC" w:rsidP="004D5A83">
            <w:pPr>
              <w:widowControl w:val="0"/>
              <w:spacing w:after="0"/>
              <w:rPr>
                <w:rFonts w:eastAsia="Arial Unicode MS" w:cs="Arial"/>
                <w:b/>
                <w:kern w:val="2"/>
                <w:sz w:val="20"/>
              </w:rPr>
            </w:pPr>
            <w:r w:rsidRPr="004D5A83">
              <w:rPr>
                <w:rFonts w:cs="Arial"/>
                <w:b/>
                <w:sz w:val="20"/>
              </w:rPr>
              <w:t>1</w:t>
            </w:r>
          </w:p>
        </w:tc>
        <w:tc>
          <w:tcPr>
            <w:tcW w:w="1514" w:type="dxa"/>
            <w:tcBorders>
              <w:top w:val="single" w:sz="4" w:space="0" w:color="auto"/>
              <w:left w:val="single" w:sz="4" w:space="0" w:color="auto"/>
              <w:bottom w:val="single" w:sz="4" w:space="0" w:color="auto"/>
              <w:right w:val="single" w:sz="4" w:space="0" w:color="auto"/>
            </w:tcBorders>
            <w:vAlign w:val="center"/>
          </w:tcPr>
          <w:p w14:paraId="67AB3652" w14:textId="77777777" w:rsidR="00DD33FC" w:rsidRPr="004D5A83" w:rsidRDefault="00DD33FC" w:rsidP="004D5A83">
            <w:pPr>
              <w:widowControl w:val="0"/>
              <w:spacing w:after="0"/>
              <w:rPr>
                <w:rFonts w:eastAsia="Arial Unicode MS" w:cs="Arial"/>
                <w:kern w:val="2"/>
                <w:sz w:val="20"/>
              </w:rPr>
            </w:pPr>
          </w:p>
        </w:tc>
        <w:tc>
          <w:tcPr>
            <w:tcW w:w="2144" w:type="dxa"/>
            <w:tcBorders>
              <w:top w:val="single" w:sz="4" w:space="0" w:color="auto"/>
              <w:left w:val="single" w:sz="4" w:space="0" w:color="auto"/>
              <w:bottom w:val="single" w:sz="4" w:space="0" w:color="auto"/>
              <w:right w:val="single" w:sz="4" w:space="0" w:color="auto"/>
            </w:tcBorders>
            <w:vAlign w:val="center"/>
          </w:tcPr>
          <w:p w14:paraId="2E4FCBAB" w14:textId="77777777" w:rsidR="00DD33FC" w:rsidRPr="004D5A83" w:rsidRDefault="00DD33FC" w:rsidP="004D5A83">
            <w:pPr>
              <w:widowControl w:val="0"/>
              <w:spacing w:after="0"/>
              <w:rPr>
                <w:rFonts w:eastAsia="Arial Unicode MS" w:cs="Arial"/>
                <w:kern w:val="2"/>
                <w:sz w:val="20"/>
              </w:rPr>
            </w:pPr>
          </w:p>
        </w:tc>
        <w:tc>
          <w:tcPr>
            <w:tcW w:w="3329" w:type="dxa"/>
            <w:tcBorders>
              <w:top w:val="single" w:sz="4" w:space="0" w:color="auto"/>
              <w:left w:val="single" w:sz="4" w:space="0" w:color="auto"/>
              <w:bottom w:val="single" w:sz="4" w:space="0" w:color="auto"/>
              <w:right w:val="single" w:sz="4" w:space="0" w:color="auto"/>
            </w:tcBorders>
            <w:vAlign w:val="center"/>
          </w:tcPr>
          <w:p w14:paraId="46453DD5" w14:textId="77777777" w:rsidR="00DD33FC" w:rsidRPr="004D5A83" w:rsidRDefault="00DD33FC" w:rsidP="004D5A83">
            <w:pPr>
              <w:widowControl w:val="0"/>
              <w:spacing w:after="0"/>
              <w:rPr>
                <w:rFonts w:eastAsia="Arial Unicode MS" w:cs="Arial"/>
                <w:kern w:val="2"/>
                <w:sz w:val="20"/>
              </w:rPr>
            </w:pPr>
          </w:p>
        </w:tc>
        <w:tc>
          <w:tcPr>
            <w:tcW w:w="1633" w:type="dxa"/>
            <w:tcBorders>
              <w:top w:val="single" w:sz="4" w:space="0" w:color="auto"/>
              <w:left w:val="single" w:sz="4" w:space="0" w:color="auto"/>
              <w:bottom w:val="single" w:sz="4" w:space="0" w:color="auto"/>
              <w:right w:val="single" w:sz="4" w:space="0" w:color="auto"/>
            </w:tcBorders>
            <w:vAlign w:val="center"/>
          </w:tcPr>
          <w:p w14:paraId="6961DEA1" w14:textId="77777777" w:rsidR="00DD33FC" w:rsidRPr="004D5A83" w:rsidRDefault="00DD33FC" w:rsidP="004D5A83">
            <w:pPr>
              <w:widowControl w:val="0"/>
              <w:spacing w:after="0"/>
              <w:rPr>
                <w:rFonts w:eastAsia="Arial Unicode MS" w:cs="Arial"/>
                <w:kern w:val="2"/>
                <w:sz w:val="20"/>
              </w:rPr>
            </w:pPr>
          </w:p>
        </w:tc>
      </w:tr>
      <w:tr w:rsidR="00DD33FC" w:rsidRPr="004D5A83" w14:paraId="4EBF7FFE" w14:textId="77777777" w:rsidTr="009A32DA">
        <w:trPr>
          <w:trHeight w:val="417"/>
        </w:trPr>
        <w:tc>
          <w:tcPr>
            <w:tcW w:w="558"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1B29E596" w14:textId="77777777" w:rsidR="00DD33FC" w:rsidRPr="004D5A83" w:rsidRDefault="00DD33FC" w:rsidP="004D5A83">
            <w:pPr>
              <w:widowControl w:val="0"/>
              <w:spacing w:after="0"/>
              <w:rPr>
                <w:rFonts w:eastAsia="Arial Unicode MS" w:cs="Arial"/>
                <w:b/>
                <w:kern w:val="2"/>
                <w:sz w:val="20"/>
              </w:rPr>
            </w:pPr>
            <w:r w:rsidRPr="004D5A83">
              <w:rPr>
                <w:rFonts w:cs="Arial"/>
                <w:b/>
                <w:sz w:val="20"/>
              </w:rPr>
              <w:t>2</w:t>
            </w:r>
          </w:p>
        </w:tc>
        <w:tc>
          <w:tcPr>
            <w:tcW w:w="1514" w:type="dxa"/>
            <w:tcBorders>
              <w:top w:val="single" w:sz="4" w:space="0" w:color="auto"/>
              <w:left w:val="single" w:sz="4" w:space="0" w:color="auto"/>
              <w:bottom w:val="single" w:sz="4" w:space="0" w:color="auto"/>
              <w:right w:val="single" w:sz="4" w:space="0" w:color="auto"/>
            </w:tcBorders>
            <w:vAlign w:val="center"/>
          </w:tcPr>
          <w:p w14:paraId="31597885" w14:textId="77777777" w:rsidR="00DD33FC" w:rsidRPr="004D5A83" w:rsidRDefault="00DD33FC" w:rsidP="004D5A83">
            <w:pPr>
              <w:widowControl w:val="0"/>
              <w:spacing w:after="0"/>
              <w:rPr>
                <w:rFonts w:eastAsia="Arial Unicode MS" w:cs="Arial"/>
                <w:kern w:val="2"/>
                <w:sz w:val="20"/>
              </w:rPr>
            </w:pPr>
          </w:p>
        </w:tc>
        <w:tc>
          <w:tcPr>
            <w:tcW w:w="2144" w:type="dxa"/>
            <w:tcBorders>
              <w:top w:val="single" w:sz="4" w:space="0" w:color="auto"/>
              <w:left w:val="single" w:sz="4" w:space="0" w:color="auto"/>
              <w:bottom w:val="single" w:sz="4" w:space="0" w:color="auto"/>
              <w:right w:val="single" w:sz="4" w:space="0" w:color="auto"/>
            </w:tcBorders>
            <w:vAlign w:val="center"/>
          </w:tcPr>
          <w:p w14:paraId="507155AA" w14:textId="77777777" w:rsidR="00DD33FC" w:rsidRPr="004D5A83" w:rsidRDefault="00DD33FC" w:rsidP="004D5A83">
            <w:pPr>
              <w:widowControl w:val="0"/>
              <w:spacing w:after="0"/>
              <w:rPr>
                <w:rFonts w:eastAsia="Arial Unicode MS" w:cs="Arial"/>
                <w:kern w:val="2"/>
                <w:sz w:val="20"/>
              </w:rPr>
            </w:pPr>
          </w:p>
        </w:tc>
        <w:tc>
          <w:tcPr>
            <w:tcW w:w="3329" w:type="dxa"/>
            <w:tcBorders>
              <w:top w:val="single" w:sz="4" w:space="0" w:color="auto"/>
              <w:left w:val="single" w:sz="4" w:space="0" w:color="auto"/>
              <w:bottom w:val="single" w:sz="4" w:space="0" w:color="auto"/>
              <w:right w:val="single" w:sz="4" w:space="0" w:color="auto"/>
            </w:tcBorders>
            <w:vAlign w:val="center"/>
          </w:tcPr>
          <w:p w14:paraId="26F04250" w14:textId="77777777" w:rsidR="00DD33FC" w:rsidRPr="004D5A83" w:rsidRDefault="00DD33FC" w:rsidP="004D5A83">
            <w:pPr>
              <w:widowControl w:val="0"/>
              <w:spacing w:after="0"/>
              <w:rPr>
                <w:rFonts w:eastAsia="Arial Unicode MS" w:cs="Arial"/>
                <w:kern w:val="2"/>
                <w:sz w:val="20"/>
              </w:rPr>
            </w:pPr>
          </w:p>
        </w:tc>
        <w:tc>
          <w:tcPr>
            <w:tcW w:w="1633" w:type="dxa"/>
            <w:tcBorders>
              <w:top w:val="single" w:sz="4" w:space="0" w:color="auto"/>
              <w:left w:val="single" w:sz="4" w:space="0" w:color="auto"/>
              <w:bottom w:val="single" w:sz="4" w:space="0" w:color="auto"/>
              <w:right w:val="single" w:sz="4" w:space="0" w:color="auto"/>
            </w:tcBorders>
            <w:vAlign w:val="center"/>
          </w:tcPr>
          <w:p w14:paraId="6A2CAB96" w14:textId="77777777" w:rsidR="00DD33FC" w:rsidRPr="004D5A83" w:rsidRDefault="00DD33FC" w:rsidP="004D5A83">
            <w:pPr>
              <w:widowControl w:val="0"/>
              <w:spacing w:after="0"/>
              <w:rPr>
                <w:rFonts w:eastAsia="Arial Unicode MS" w:cs="Arial"/>
                <w:kern w:val="2"/>
                <w:sz w:val="20"/>
              </w:rPr>
            </w:pPr>
          </w:p>
        </w:tc>
      </w:tr>
      <w:tr w:rsidR="00DD33FC" w:rsidRPr="004D5A83" w14:paraId="521635A6" w14:textId="77777777" w:rsidTr="009A32DA">
        <w:trPr>
          <w:trHeight w:val="423"/>
        </w:trPr>
        <w:tc>
          <w:tcPr>
            <w:tcW w:w="558"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239E1FB2" w14:textId="77777777" w:rsidR="00DD33FC" w:rsidRPr="004D5A83" w:rsidRDefault="00DD33FC" w:rsidP="004D5A83">
            <w:pPr>
              <w:widowControl w:val="0"/>
              <w:spacing w:after="0"/>
              <w:rPr>
                <w:rFonts w:eastAsia="Arial Unicode MS" w:cs="Arial"/>
                <w:b/>
                <w:kern w:val="2"/>
                <w:sz w:val="20"/>
              </w:rPr>
            </w:pPr>
            <w:r w:rsidRPr="004D5A83">
              <w:rPr>
                <w:rFonts w:cs="Arial"/>
                <w:b/>
                <w:sz w:val="20"/>
              </w:rPr>
              <w:t>3</w:t>
            </w:r>
          </w:p>
        </w:tc>
        <w:tc>
          <w:tcPr>
            <w:tcW w:w="1514" w:type="dxa"/>
            <w:tcBorders>
              <w:top w:val="single" w:sz="4" w:space="0" w:color="auto"/>
              <w:left w:val="single" w:sz="4" w:space="0" w:color="auto"/>
              <w:bottom w:val="single" w:sz="4" w:space="0" w:color="auto"/>
              <w:right w:val="single" w:sz="4" w:space="0" w:color="auto"/>
            </w:tcBorders>
            <w:vAlign w:val="center"/>
          </w:tcPr>
          <w:p w14:paraId="0432C323" w14:textId="77777777" w:rsidR="00DD33FC" w:rsidRPr="004D5A83" w:rsidRDefault="00DD33FC" w:rsidP="004D5A83">
            <w:pPr>
              <w:widowControl w:val="0"/>
              <w:spacing w:after="0"/>
              <w:rPr>
                <w:rFonts w:eastAsia="Arial Unicode MS" w:cs="Arial"/>
                <w:kern w:val="2"/>
                <w:sz w:val="20"/>
              </w:rPr>
            </w:pPr>
          </w:p>
        </w:tc>
        <w:tc>
          <w:tcPr>
            <w:tcW w:w="2144" w:type="dxa"/>
            <w:tcBorders>
              <w:top w:val="single" w:sz="4" w:space="0" w:color="auto"/>
              <w:left w:val="single" w:sz="4" w:space="0" w:color="auto"/>
              <w:bottom w:val="single" w:sz="4" w:space="0" w:color="auto"/>
              <w:right w:val="single" w:sz="4" w:space="0" w:color="auto"/>
            </w:tcBorders>
            <w:vAlign w:val="center"/>
          </w:tcPr>
          <w:p w14:paraId="2A74D688" w14:textId="77777777" w:rsidR="00DD33FC" w:rsidRPr="004D5A83" w:rsidRDefault="00DD33FC" w:rsidP="004D5A83">
            <w:pPr>
              <w:widowControl w:val="0"/>
              <w:spacing w:after="0"/>
              <w:rPr>
                <w:rFonts w:eastAsia="Arial Unicode MS" w:cs="Arial"/>
                <w:kern w:val="2"/>
                <w:sz w:val="20"/>
              </w:rPr>
            </w:pPr>
          </w:p>
        </w:tc>
        <w:tc>
          <w:tcPr>
            <w:tcW w:w="3329" w:type="dxa"/>
            <w:tcBorders>
              <w:top w:val="single" w:sz="4" w:space="0" w:color="auto"/>
              <w:left w:val="single" w:sz="4" w:space="0" w:color="auto"/>
              <w:bottom w:val="single" w:sz="4" w:space="0" w:color="auto"/>
              <w:right w:val="single" w:sz="4" w:space="0" w:color="auto"/>
            </w:tcBorders>
            <w:vAlign w:val="center"/>
          </w:tcPr>
          <w:p w14:paraId="5F56D773" w14:textId="77777777" w:rsidR="00DD33FC" w:rsidRPr="004D5A83" w:rsidRDefault="00DD33FC" w:rsidP="004D5A83">
            <w:pPr>
              <w:widowControl w:val="0"/>
              <w:spacing w:after="0"/>
              <w:rPr>
                <w:rFonts w:eastAsia="Arial Unicode MS" w:cs="Arial"/>
                <w:kern w:val="2"/>
                <w:sz w:val="20"/>
              </w:rPr>
            </w:pPr>
          </w:p>
        </w:tc>
        <w:tc>
          <w:tcPr>
            <w:tcW w:w="1633" w:type="dxa"/>
            <w:tcBorders>
              <w:top w:val="single" w:sz="4" w:space="0" w:color="auto"/>
              <w:left w:val="single" w:sz="4" w:space="0" w:color="auto"/>
              <w:bottom w:val="single" w:sz="4" w:space="0" w:color="auto"/>
              <w:right w:val="single" w:sz="4" w:space="0" w:color="auto"/>
            </w:tcBorders>
            <w:vAlign w:val="center"/>
          </w:tcPr>
          <w:p w14:paraId="219451E3" w14:textId="77777777" w:rsidR="00DD33FC" w:rsidRPr="004D5A83" w:rsidRDefault="00DD33FC" w:rsidP="004D5A83">
            <w:pPr>
              <w:widowControl w:val="0"/>
              <w:spacing w:after="0"/>
              <w:rPr>
                <w:rFonts w:eastAsia="Arial Unicode MS" w:cs="Arial"/>
                <w:kern w:val="2"/>
                <w:sz w:val="20"/>
              </w:rPr>
            </w:pPr>
          </w:p>
        </w:tc>
      </w:tr>
      <w:tr w:rsidR="00DD33FC" w:rsidRPr="004D5A83" w14:paraId="108F401F" w14:textId="77777777" w:rsidTr="009A32DA">
        <w:trPr>
          <w:trHeight w:val="414"/>
        </w:trPr>
        <w:tc>
          <w:tcPr>
            <w:tcW w:w="558"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39150662" w14:textId="77777777" w:rsidR="00DD33FC" w:rsidRPr="004D5A83" w:rsidRDefault="00DD33FC" w:rsidP="004D5A83">
            <w:pPr>
              <w:widowControl w:val="0"/>
              <w:spacing w:after="0"/>
              <w:rPr>
                <w:rFonts w:eastAsia="Arial Unicode MS" w:cs="Arial"/>
                <w:b/>
                <w:kern w:val="2"/>
                <w:sz w:val="20"/>
              </w:rPr>
            </w:pPr>
            <w:r w:rsidRPr="004D5A83">
              <w:rPr>
                <w:rFonts w:cs="Arial"/>
                <w:b/>
                <w:sz w:val="20"/>
              </w:rPr>
              <w:t>…</w:t>
            </w:r>
          </w:p>
        </w:tc>
        <w:tc>
          <w:tcPr>
            <w:tcW w:w="1514" w:type="dxa"/>
            <w:tcBorders>
              <w:top w:val="single" w:sz="4" w:space="0" w:color="auto"/>
              <w:left w:val="single" w:sz="4" w:space="0" w:color="auto"/>
              <w:bottom w:val="single" w:sz="4" w:space="0" w:color="auto"/>
              <w:right w:val="single" w:sz="4" w:space="0" w:color="auto"/>
            </w:tcBorders>
            <w:vAlign w:val="center"/>
          </w:tcPr>
          <w:p w14:paraId="76A2B8B6" w14:textId="77777777" w:rsidR="00DD33FC" w:rsidRPr="004D5A83" w:rsidRDefault="00DD33FC" w:rsidP="004D5A83">
            <w:pPr>
              <w:widowControl w:val="0"/>
              <w:spacing w:after="0"/>
              <w:rPr>
                <w:rFonts w:eastAsia="Arial Unicode MS" w:cs="Arial"/>
                <w:kern w:val="2"/>
                <w:sz w:val="20"/>
              </w:rPr>
            </w:pPr>
          </w:p>
        </w:tc>
        <w:tc>
          <w:tcPr>
            <w:tcW w:w="2144" w:type="dxa"/>
            <w:tcBorders>
              <w:top w:val="single" w:sz="4" w:space="0" w:color="auto"/>
              <w:left w:val="single" w:sz="4" w:space="0" w:color="auto"/>
              <w:bottom w:val="single" w:sz="4" w:space="0" w:color="auto"/>
              <w:right w:val="single" w:sz="4" w:space="0" w:color="auto"/>
            </w:tcBorders>
            <w:vAlign w:val="center"/>
          </w:tcPr>
          <w:p w14:paraId="5B951986" w14:textId="77777777" w:rsidR="00DD33FC" w:rsidRPr="004D5A83" w:rsidRDefault="00DD33FC" w:rsidP="004D5A83">
            <w:pPr>
              <w:widowControl w:val="0"/>
              <w:spacing w:after="0"/>
              <w:rPr>
                <w:rFonts w:eastAsia="Arial Unicode MS" w:cs="Arial"/>
                <w:kern w:val="2"/>
                <w:sz w:val="20"/>
              </w:rPr>
            </w:pPr>
          </w:p>
        </w:tc>
        <w:tc>
          <w:tcPr>
            <w:tcW w:w="3329" w:type="dxa"/>
            <w:tcBorders>
              <w:top w:val="single" w:sz="4" w:space="0" w:color="auto"/>
              <w:left w:val="single" w:sz="4" w:space="0" w:color="auto"/>
              <w:bottom w:val="single" w:sz="4" w:space="0" w:color="auto"/>
              <w:right w:val="single" w:sz="4" w:space="0" w:color="auto"/>
            </w:tcBorders>
            <w:vAlign w:val="center"/>
          </w:tcPr>
          <w:p w14:paraId="020109D1" w14:textId="77777777" w:rsidR="00DD33FC" w:rsidRPr="004D5A83" w:rsidRDefault="00DD33FC" w:rsidP="004D5A83">
            <w:pPr>
              <w:widowControl w:val="0"/>
              <w:spacing w:after="0"/>
              <w:rPr>
                <w:rFonts w:eastAsia="Arial Unicode MS" w:cs="Arial"/>
                <w:kern w:val="2"/>
                <w:sz w:val="20"/>
              </w:rPr>
            </w:pPr>
          </w:p>
        </w:tc>
        <w:tc>
          <w:tcPr>
            <w:tcW w:w="1633" w:type="dxa"/>
            <w:tcBorders>
              <w:top w:val="single" w:sz="4" w:space="0" w:color="auto"/>
              <w:left w:val="single" w:sz="4" w:space="0" w:color="auto"/>
              <w:bottom w:val="single" w:sz="4" w:space="0" w:color="auto"/>
              <w:right w:val="single" w:sz="4" w:space="0" w:color="auto"/>
            </w:tcBorders>
            <w:vAlign w:val="center"/>
          </w:tcPr>
          <w:p w14:paraId="7CE24C1F" w14:textId="77777777" w:rsidR="00DD33FC" w:rsidRPr="004D5A83" w:rsidRDefault="00DD33FC" w:rsidP="004D5A83">
            <w:pPr>
              <w:widowControl w:val="0"/>
              <w:spacing w:after="0"/>
              <w:rPr>
                <w:rFonts w:eastAsia="Arial Unicode MS" w:cs="Arial"/>
                <w:kern w:val="2"/>
                <w:sz w:val="20"/>
              </w:rPr>
            </w:pPr>
          </w:p>
        </w:tc>
      </w:tr>
    </w:tbl>
    <w:p w14:paraId="629B9D3B" w14:textId="77777777" w:rsidR="00DD33FC" w:rsidRPr="004D5A83" w:rsidRDefault="00DD33FC" w:rsidP="004D5A83">
      <w:pPr>
        <w:spacing w:after="0"/>
        <w:jc w:val="right"/>
        <w:rPr>
          <w:rFonts w:cs="Arial"/>
          <w:sz w:val="20"/>
          <w:szCs w:val="20"/>
        </w:rPr>
      </w:pPr>
    </w:p>
    <w:p w14:paraId="06EBD494" w14:textId="77777777" w:rsidR="00DD33FC" w:rsidRPr="004D5A83" w:rsidRDefault="00DD33FC" w:rsidP="004D5A83">
      <w:pPr>
        <w:spacing w:after="0"/>
        <w:jc w:val="both"/>
        <w:rPr>
          <w:rFonts w:cs="Arial"/>
          <w:b/>
        </w:rPr>
      </w:pPr>
      <w:r w:rsidRPr="004D5A83">
        <w:rPr>
          <w:rFonts w:cs="Arial"/>
          <w:b/>
        </w:rPr>
        <w:t>S podpisom te izjave jamčim, da v lastniški strukturi ni udeleženih drugih fizičnih ter pravnih oseb ter gospodarskih subjektov, za katere se glede na določbe zakona, ki ureja gospodarske družbe, šteje, da so povezane družbe.</w:t>
      </w:r>
    </w:p>
    <w:p w14:paraId="2046D3B6" w14:textId="77777777" w:rsidR="00DD33FC" w:rsidRPr="004D5A83" w:rsidRDefault="00DD33FC" w:rsidP="004D5A83">
      <w:pPr>
        <w:spacing w:after="0"/>
        <w:rPr>
          <w:rFonts w:cs="Arial"/>
          <w:sz w:val="20"/>
          <w:szCs w:val="20"/>
        </w:rPr>
      </w:pPr>
    </w:p>
    <w:p w14:paraId="5834AB75" w14:textId="77777777" w:rsidR="00DD33FC" w:rsidRPr="004D5A83" w:rsidRDefault="00DD33FC" w:rsidP="004D5A83">
      <w:pPr>
        <w:spacing w:after="0"/>
        <w:rPr>
          <w:rFonts w:cs="Arial"/>
          <w:sz w:val="20"/>
          <w:szCs w:val="20"/>
        </w:rPr>
      </w:pPr>
    </w:p>
    <w:p w14:paraId="77A28623" w14:textId="77777777" w:rsidR="00DD33FC" w:rsidRPr="004D5A83" w:rsidRDefault="00DD33FC" w:rsidP="004D5A83">
      <w:pPr>
        <w:spacing w:after="0"/>
        <w:rPr>
          <w:rFonts w:cs="Arial"/>
          <w:sz w:val="20"/>
          <w:szCs w:val="20"/>
        </w:rPr>
      </w:pPr>
      <w:r w:rsidRPr="004D5A83">
        <w:rPr>
          <w:rFonts w:cs="Arial"/>
          <w:sz w:val="20"/>
          <w:szCs w:val="20"/>
        </w:rPr>
        <w:t>Kraj in datum: __________________________</w:t>
      </w:r>
    </w:p>
    <w:p w14:paraId="3100D65D" w14:textId="77777777" w:rsidR="00DD33FC" w:rsidRPr="004D5A83" w:rsidRDefault="00DD33FC" w:rsidP="004D5A83">
      <w:pPr>
        <w:spacing w:after="0"/>
        <w:ind w:left="5664" w:firstLine="708"/>
        <w:rPr>
          <w:rFonts w:cs="Arial"/>
          <w:sz w:val="20"/>
          <w:szCs w:val="20"/>
        </w:rPr>
      </w:pPr>
      <w:r w:rsidRPr="004D5A83">
        <w:rPr>
          <w:rFonts w:cs="Arial"/>
          <w:sz w:val="20"/>
          <w:szCs w:val="20"/>
        </w:rPr>
        <w:t>________________, direktor</w:t>
      </w:r>
    </w:p>
    <w:p w14:paraId="082C8C20" w14:textId="77777777" w:rsidR="00DD33FC" w:rsidRPr="004D5A83" w:rsidRDefault="00DD33FC" w:rsidP="004D5A83">
      <w:pPr>
        <w:spacing w:after="0"/>
        <w:ind w:left="5664" w:firstLine="708"/>
        <w:rPr>
          <w:rFonts w:cs="Arial"/>
          <w:sz w:val="20"/>
          <w:szCs w:val="20"/>
        </w:rPr>
      </w:pPr>
    </w:p>
    <w:p w14:paraId="30084F0A" w14:textId="56190C99" w:rsidR="00DD33FC" w:rsidRPr="004D5A83" w:rsidRDefault="00956032" w:rsidP="004D5A83">
      <w:pPr>
        <w:spacing w:after="0"/>
        <w:rPr>
          <w:rFonts w:cs="Arial"/>
          <w:sz w:val="20"/>
          <w:szCs w:val="20"/>
        </w:rPr>
      </w:pPr>
      <w:r w:rsidRPr="004D5A83">
        <w:rPr>
          <w:rFonts w:cs="Arial"/>
          <w:sz w:val="20"/>
          <w:szCs w:val="20"/>
        </w:rPr>
        <w:t xml:space="preserve"> </w:t>
      </w:r>
      <w:r w:rsidR="00DD33FC" w:rsidRPr="004D5A83">
        <w:rPr>
          <w:rFonts w:cs="Arial"/>
          <w:sz w:val="20"/>
          <w:szCs w:val="20"/>
        </w:rPr>
        <w:tab/>
      </w:r>
      <w:r w:rsidR="00DD33FC" w:rsidRPr="004D5A83">
        <w:rPr>
          <w:rFonts w:cs="Arial"/>
          <w:sz w:val="20"/>
          <w:szCs w:val="20"/>
        </w:rPr>
        <w:tab/>
      </w:r>
      <w:r w:rsidR="00DD33FC" w:rsidRPr="004D5A83">
        <w:rPr>
          <w:rFonts w:cs="Arial"/>
          <w:sz w:val="20"/>
          <w:szCs w:val="20"/>
        </w:rPr>
        <w:tab/>
      </w:r>
      <w:r w:rsidR="00DD33FC" w:rsidRPr="004D5A83">
        <w:rPr>
          <w:rFonts w:cs="Arial"/>
          <w:sz w:val="20"/>
          <w:szCs w:val="20"/>
        </w:rPr>
        <w:tab/>
      </w:r>
      <w:r w:rsidR="00DD33FC" w:rsidRPr="004D5A83">
        <w:rPr>
          <w:rFonts w:cs="Arial"/>
          <w:sz w:val="20"/>
          <w:szCs w:val="20"/>
        </w:rPr>
        <w:tab/>
      </w:r>
      <w:r w:rsidR="00DD33FC" w:rsidRPr="004D5A83">
        <w:rPr>
          <w:rFonts w:cs="Arial"/>
          <w:sz w:val="20"/>
          <w:szCs w:val="20"/>
        </w:rPr>
        <w:tab/>
      </w:r>
      <w:r w:rsidR="00DD33FC" w:rsidRPr="004D5A83">
        <w:rPr>
          <w:rFonts w:cs="Arial"/>
          <w:sz w:val="20"/>
          <w:szCs w:val="20"/>
        </w:rPr>
        <w:tab/>
      </w:r>
      <w:r w:rsidR="00DD33FC" w:rsidRPr="004D5A83">
        <w:rPr>
          <w:rFonts w:cs="Arial"/>
          <w:sz w:val="20"/>
          <w:szCs w:val="20"/>
        </w:rPr>
        <w:tab/>
      </w:r>
      <w:r w:rsidR="00DD33FC" w:rsidRPr="004D5A83">
        <w:rPr>
          <w:rFonts w:cs="Arial"/>
          <w:sz w:val="20"/>
          <w:szCs w:val="20"/>
        </w:rPr>
        <w:tab/>
        <w:t>_______________________</w:t>
      </w:r>
    </w:p>
    <w:p w14:paraId="66E525AA" w14:textId="4C3AD277" w:rsidR="007D4EDD" w:rsidRPr="004D5A83" w:rsidRDefault="00956032" w:rsidP="004D5A83">
      <w:pPr>
        <w:spacing w:after="0"/>
        <w:rPr>
          <w:rFonts w:cs="Arial"/>
          <w:sz w:val="20"/>
          <w:szCs w:val="20"/>
        </w:rPr>
      </w:pPr>
      <w:r w:rsidRPr="004D5A83">
        <w:rPr>
          <w:rFonts w:cs="Arial"/>
          <w:sz w:val="20"/>
          <w:szCs w:val="20"/>
        </w:rPr>
        <w:t xml:space="preserve"> </w:t>
      </w:r>
      <w:r w:rsidR="00DD33FC" w:rsidRPr="004D5A83">
        <w:rPr>
          <w:rFonts w:cs="Arial"/>
          <w:sz w:val="20"/>
          <w:szCs w:val="20"/>
        </w:rPr>
        <w:tab/>
      </w:r>
      <w:r w:rsidR="00DD33FC" w:rsidRPr="004D5A83">
        <w:rPr>
          <w:rFonts w:cs="Arial"/>
          <w:sz w:val="20"/>
          <w:szCs w:val="20"/>
        </w:rPr>
        <w:tab/>
      </w:r>
      <w:r w:rsidR="00DD33FC" w:rsidRPr="004D5A83">
        <w:rPr>
          <w:rFonts w:cs="Arial"/>
          <w:sz w:val="20"/>
          <w:szCs w:val="20"/>
        </w:rPr>
        <w:tab/>
      </w:r>
      <w:r w:rsidR="00DD33FC" w:rsidRPr="004D5A83">
        <w:rPr>
          <w:rFonts w:cs="Arial"/>
          <w:sz w:val="20"/>
          <w:szCs w:val="20"/>
        </w:rPr>
        <w:tab/>
      </w:r>
      <w:r w:rsidR="00DD33FC" w:rsidRPr="004D5A83">
        <w:rPr>
          <w:rFonts w:cs="Arial"/>
          <w:sz w:val="20"/>
          <w:szCs w:val="20"/>
        </w:rPr>
        <w:tab/>
      </w:r>
      <w:r w:rsidR="00DD33FC" w:rsidRPr="004D5A83">
        <w:rPr>
          <w:rFonts w:cs="Arial"/>
          <w:sz w:val="20"/>
          <w:szCs w:val="20"/>
        </w:rPr>
        <w:tab/>
      </w:r>
      <w:r w:rsidR="00DD33FC" w:rsidRPr="004D5A83">
        <w:rPr>
          <w:rFonts w:cs="Arial"/>
          <w:sz w:val="20"/>
          <w:szCs w:val="20"/>
        </w:rPr>
        <w:tab/>
      </w:r>
      <w:r w:rsidR="00DD33FC" w:rsidRPr="004D5A83">
        <w:rPr>
          <w:rFonts w:cs="Arial"/>
          <w:sz w:val="20"/>
          <w:szCs w:val="20"/>
        </w:rPr>
        <w:tab/>
      </w:r>
      <w:r w:rsidR="00DD33FC" w:rsidRPr="004D5A83">
        <w:rPr>
          <w:rFonts w:cs="Arial"/>
          <w:sz w:val="20"/>
          <w:szCs w:val="20"/>
        </w:rPr>
        <w:tab/>
        <w:t>(podpis)</w:t>
      </w:r>
    </w:p>
    <w:p w14:paraId="07A90643" w14:textId="28F5EDF7" w:rsidR="007D4EDD" w:rsidRPr="004D5A83" w:rsidRDefault="007D4EDD" w:rsidP="004D5A83">
      <w:pPr>
        <w:rPr>
          <w:rFonts w:cs="Arial"/>
          <w:sz w:val="20"/>
          <w:szCs w:val="20"/>
        </w:rPr>
      </w:pPr>
    </w:p>
    <w:sectPr w:rsidR="007D4EDD" w:rsidRPr="004D5A83" w:rsidSect="00621D86">
      <w:headerReference w:type="even" r:id="rId17"/>
      <w:headerReference w:type="default" r:id="rId18"/>
      <w:footerReference w:type="default" r:id="rId19"/>
      <w:headerReference w:type="first" r:id="rId20"/>
      <w:pgSz w:w="11906" w:h="16838"/>
      <w:pgMar w:top="1417" w:right="1417" w:bottom="1417" w:left="1417" w:header="680" w:footer="284"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7B03B3B3" w14:textId="77777777" w:rsidR="009E7E90" w:rsidRDefault="009E7E90" w:rsidP="00FC345E">
      <w:pPr>
        <w:spacing w:after="0" w:line="240" w:lineRule="auto"/>
      </w:pPr>
      <w:r>
        <w:separator/>
      </w:r>
    </w:p>
  </w:endnote>
  <w:endnote w:type="continuationSeparator" w:id="0">
    <w:p w14:paraId="3D3BFA38" w14:textId="77777777" w:rsidR="009E7E90" w:rsidRDefault="009E7E90" w:rsidP="00FC345E">
      <w:pPr>
        <w:spacing w:after="0" w:line="240" w:lineRule="auto"/>
      </w:pPr>
      <w:r>
        <w:continuationSeparator/>
      </w:r>
    </w:p>
  </w:endnote>
  <w:endnote w:type="continuationNotice" w:id="1">
    <w:p w14:paraId="7A60CFFA" w14:textId="77777777" w:rsidR="009E7E90" w:rsidRDefault="009E7E90">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EE"/>
    <w:family w:val="swiss"/>
    <w:pitch w:val="variable"/>
    <w:sig w:usb0="E0002EFF" w:usb1="C000785B" w:usb2="00000009" w:usb3="00000000" w:csb0="000001FF" w:csb1="00000000"/>
  </w:font>
  <w:font w:name="MS Mincho">
    <w:altName w:val="ＭＳ 明朝"/>
    <w:panose1 w:val="02020609040205080304"/>
    <w:charset w:val="80"/>
    <w:family w:val="roman"/>
    <w:notTrueType/>
    <w:pitch w:val="fixed"/>
    <w:sig w:usb0="00000000" w:usb1="08070000" w:usb2="00000010" w:usb3="00000000" w:csb0="00020000" w:csb1="00000000"/>
  </w:font>
  <w:font w:name="Courier New">
    <w:panose1 w:val="02070309020205020404"/>
    <w:charset w:val="EE"/>
    <w:family w:val="modern"/>
    <w:pitch w:val="fixed"/>
    <w:sig w:usb0="E0002EFF" w:usb1="C0007843"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EE"/>
    <w:family w:val="roman"/>
    <w:pitch w:val="variable"/>
    <w:sig w:usb0="E00006FF" w:usb1="420024FF" w:usb2="02000000" w:usb3="00000000" w:csb0="0000019F" w:csb1="00000000"/>
  </w:font>
  <w:font w:name="Tahoma">
    <w:panose1 w:val="020B0604030504040204"/>
    <w:charset w:val="EE"/>
    <w:family w:val="swiss"/>
    <w:pitch w:val="variable"/>
    <w:sig w:usb0="E1002EFF" w:usb1="C000605B" w:usb2="00000029" w:usb3="00000000" w:csb0="000101FF" w:csb1="00000000"/>
  </w:font>
  <w:font w:name="Trebuchet MS">
    <w:panose1 w:val="020B0603020202020204"/>
    <w:charset w:val="EE"/>
    <w:family w:val="swiss"/>
    <w:pitch w:val="variable"/>
    <w:sig w:usb0="00000687" w:usb1="00000000" w:usb2="00000000" w:usb3="00000000" w:csb0="0000009F" w:csb1="00000000"/>
  </w:font>
  <w:font w:name="MS ??">
    <w:altName w:val="MS Gothic"/>
    <w:panose1 w:val="00000000000000000000"/>
    <w:charset w:val="80"/>
    <w:family w:val="auto"/>
    <w:notTrueType/>
    <w:pitch w:val="variable"/>
    <w:sig w:usb0="00000000" w:usb1="08070000" w:usb2="00000010" w:usb3="00000000" w:csb0="00020000" w:csb1="00000000"/>
  </w:font>
  <w:font w:name="Arial Unicode MS">
    <w:panose1 w:val="020B0604020202020204"/>
    <w:charset w:val="80"/>
    <w:family w:val="swiss"/>
    <w:pitch w:val="variable"/>
    <w:sig w:usb0="F7FFAFFF" w:usb1="E9DFFFFF" w:usb2="0000003F" w:usb3="00000000" w:csb0="003F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034725844"/>
      <w:docPartObj>
        <w:docPartGallery w:val="Page Numbers (Bottom of Page)"/>
        <w:docPartUnique/>
      </w:docPartObj>
    </w:sdtPr>
    <w:sdtEndPr/>
    <w:sdtContent>
      <w:p w14:paraId="6EEB80C1" w14:textId="77777777" w:rsidR="009E7E90" w:rsidRDefault="009E7E90" w:rsidP="00174BE7">
        <w:pPr>
          <w:pStyle w:val="Footer"/>
          <w:jc w:val="center"/>
        </w:pPr>
      </w:p>
      <w:p w14:paraId="5BB76E30" w14:textId="77777777" w:rsidR="009E7E90" w:rsidRDefault="009E7E90" w:rsidP="008405A1">
        <w:pPr>
          <w:pStyle w:val="Footer"/>
          <w:jc w:val="center"/>
        </w:pPr>
      </w:p>
      <w:p w14:paraId="270B0DDE" w14:textId="48686206" w:rsidR="009E7E90" w:rsidRDefault="009E7E90">
        <w:pPr>
          <w:pStyle w:val="Footer"/>
          <w:jc w:val="center"/>
        </w:pPr>
        <w:r w:rsidRPr="00A93E6D">
          <w:rPr>
            <w:rFonts w:cs="Arial"/>
            <w:sz w:val="20"/>
            <w:szCs w:val="20"/>
          </w:rPr>
          <w:fldChar w:fldCharType="begin"/>
        </w:r>
        <w:r w:rsidRPr="00A93E6D">
          <w:rPr>
            <w:rFonts w:cs="Arial"/>
            <w:sz w:val="20"/>
            <w:szCs w:val="20"/>
          </w:rPr>
          <w:instrText xml:space="preserve"> PAGE   \* MERGEFORMAT </w:instrText>
        </w:r>
        <w:r w:rsidRPr="00A93E6D">
          <w:rPr>
            <w:rFonts w:cs="Arial"/>
            <w:sz w:val="20"/>
            <w:szCs w:val="20"/>
          </w:rPr>
          <w:fldChar w:fldCharType="separate"/>
        </w:r>
        <w:r w:rsidR="007451C2">
          <w:rPr>
            <w:rFonts w:cs="Arial"/>
            <w:noProof/>
            <w:sz w:val="20"/>
            <w:szCs w:val="20"/>
          </w:rPr>
          <w:t>9</w:t>
        </w:r>
        <w:r w:rsidRPr="00A93E6D">
          <w:rPr>
            <w:rFonts w:cs="Arial"/>
            <w:sz w:val="20"/>
            <w:szCs w:val="20"/>
          </w:rPr>
          <w:fldChar w:fldCharType="end"/>
        </w:r>
      </w:p>
    </w:sdtContent>
  </w:sdt>
  <w:p w14:paraId="6E1FBCBC" w14:textId="77777777" w:rsidR="009E7E90" w:rsidRDefault="009E7E9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F8CE4B3" w14:textId="77777777" w:rsidR="009E7E90" w:rsidRDefault="009E7E90" w:rsidP="00FC345E">
      <w:pPr>
        <w:spacing w:after="0" w:line="240" w:lineRule="auto"/>
      </w:pPr>
      <w:r>
        <w:separator/>
      </w:r>
    </w:p>
  </w:footnote>
  <w:footnote w:type="continuationSeparator" w:id="0">
    <w:p w14:paraId="5080286D" w14:textId="77777777" w:rsidR="009E7E90" w:rsidRDefault="009E7E90" w:rsidP="00FC345E">
      <w:pPr>
        <w:spacing w:after="0" w:line="240" w:lineRule="auto"/>
      </w:pPr>
      <w:r>
        <w:continuationSeparator/>
      </w:r>
    </w:p>
  </w:footnote>
  <w:footnote w:type="continuationNotice" w:id="1">
    <w:p w14:paraId="7401538C" w14:textId="77777777" w:rsidR="009E7E90" w:rsidRDefault="009E7E90">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85EB02D" w14:textId="77777777" w:rsidR="009E7E90" w:rsidRDefault="007451C2">
    <w:pPr>
      <w:pStyle w:val="Header"/>
    </w:pPr>
    <w:r>
      <w:rPr>
        <w:noProof/>
        <w:lang w:eastAsia="sl-SI"/>
      </w:rPr>
      <w:pict w14:anchorId="052DE9B7">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27159688" o:spid="_x0000_s2078" type="#_x0000_t75" style="position:absolute;margin-left:0;margin-top:0;width:225pt;height:225pt;z-index:-251658238;mso-position-horizontal:center;mso-position-horizontal-relative:margin;mso-position-vertical:center;mso-position-vertical-relative:margin" o:allowincell="f">
          <v:imagedata r:id="rId1" o:title="Borzen_znak_1-3"/>
          <w10:wrap anchorx="margin" anchory="margin"/>
        </v:shape>
      </w:pict>
    </w:r>
    <w:r>
      <w:rPr>
        <w:noProof/>
        <w:lang w:eastAsia="sl-SI"/>
      </w:rPr>
      <w:pict w14:anchorId="4D6BB260">
        <v:shape id="WordPictureWatermark4309204" o:spid="_x0000_s2075" type="#_x0000_t75" style="position:absolute;margin-left:0;margin-top:0;width:279pt;height:279pt;z-index:-251658239;mso-position-horizontal:center;mso-position-horizontal-relative:margin;mso-position-vertical:center;mso-position-vertical-relative:margin" o:allowincell="f">
          <v:imagedata r:id="rId2" o:title="Borzen_znak_1-1"/>
          <w10:wrap anchorx="margin" anchory="margin"/>
        </v:shape>
      </w:pict>
    </w:r>
    <w:r>
      <w:rPr>
        <w:noProof/>
        <w:lang w:eastAsia="sl-SI"/>
      </w:rPr>
      <w:pict w14:anchorId="37A6DCC0">
        <v:shape id="WordPictureWatermark26043594" o:spid="_x0000_s2056" type="#_x0000_t75" style="position:absolute;margin-left:0;margin-top:0;width:165pt;height:165pt;z-index:-251658240;mso-position-horizontal:center;mso-position-horizontal-relative:margin;mso-position-vertical:center;mso-position-vertical-relative:margin" o:allowincell="f">
          <v:imagedata r:id="rId3" o:title="Borzen_Znak_Dopis3"/>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DA114F5" w14:textId="7FAC51B0" w:rsidR="009E7E90" w:rsidRPr="00C42AB0" w:rsidRDefault="009E7E90" w:rsidP="00921949">
    <w:pPr>
      <w:pStyle w:val="Header"/>
      <w:ind w:left="-142"/>
    </w:pPr>
    <w:r>
      <w:rPr>
        <w:noProof/>
        <w:lang w:eastAsia="sl-SI"/>
      </w:rPr>
      <w:drawing>
        <wp:anchor distT="0" distB="0" distL="114300" distR="114300" simplePos="0" relativeHeight="251658244" behindDoc="0" locked="0" layoutInCell="1" allowOverlap="1" wp14:anchorId="777CB769" wp14:editId="6D919D6D">
          <wp:simplePos x="0" y="0"/>
          <wp:positionH relativeFrom="column">
            <wp:posOffset>4215130</wp:posOffset>
          </wp:positionH>
          <wp:positionV relativeFrom="paragraph">
            <wp:posOffset>6350</wp:posOffset>
          </wp:positionV>
          <wp:extent cx="1800000" cy="398588"/>
          <wp:effectExtent l="0" t="0" r="0" b="0"/>
          <wp:wrapNone/>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LogoTrajnostnaEnergija_2.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800000" cy="398588"/>
                  </a:xfrm>
                  <a:prstGeom prst="rect">
                    <a:avLst/>
                  </a:prstGeom>
                </pic:spPr>
              </pic:pic>
            </a:graphicData>
          </a:graphic>
          <wp14:sizeRelH relativeFrom="page">
            <wp14:pctWidth>0</wp14:pctWidth>
          </wp14:sizeRelH>
          <wp14:sizeRelV relativeFrom="page">
            <wp14:pctHeight>0</wp14:pctHeight>
          </wp14:sizeRelV>
        </wp:anchor>
      </w:drawing>
    </w:r>
    <w:r w:rsidR="007451C2">
      <w:rPr>
        <w:noProof/>
        <w:lang w:eastAsia="sl-SI"/>
      </w:rPr>
      <w:pict w14:anchorId="176F7D5B">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27159689" o:spid="_x0000_s2079" type="#_x0000_t75" style="position:absolute;left:0;text-align:left;margin-left:0;margin-top:0;width:225pt;height:225pt;z-index:-251658237;mso-position-horizontal:center;mso-position-horizontal-relative:margin;mso-position-vertical:center;mso-position-vertical-relative:margin" o:allowincell="f">
          <v:imagedata r:id="rId2" o:title="Borzen_znak_1-3"/>
          <w10:wrap anchorx="margin" anchory="margin"/>
        </v:shape>
      </w:pict>
    </w:r>
    <w:r>
      <w:rPr>
        <w:noProof/>
        <w:lang w:eastAsia="sl-SI"/>
      </w:rPr>
      <w:drawing>
        <wp:inline distT="0" distB="0" distL="0" distR="0" wp14:anchorId="599DA520" wp14:editId="75A96A1F">
          <wp:extent cx="1440000" cy="338413"/>
          <wp:effectExtent l="0" t="0" r="0" b="508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03_Borzen_Logo_barvni.gif"/>
                  <pic:cNvPicPr/>
                </pic:nvPicPr>
                <pic:blipFill>
                  <a:blip r:embed="rId3">
                    <a:extLst>
                      <a:ext uri="{28A0092B-C50C-407E-A947-70E740481C1C}">
                        <a14:useLocalDpi xmlns:a14="http://schemas.microsoft.com/office/drawing/2010/main" val="0"/>
                      </a:ext>
                    </a:extLst>
                  </a:blip>
                  <a:stretch>
                    <a:fillRect/>
                  </a:stretch>
                </pic:blipFill>
                <pic:spPr>
                  <a:xfrm>
                    <a:off x="0" y="0"/>
                    <a:ext cx="1440000" cy="338413"/>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10598"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6062"/>
      <w:gridCol w:w="283"/>
      <w:gridCol w:w="2410"/>
      <w:gridCol w:w="1843"/>
    </w:tblGrid>
    <w:tr w:rsidR="009E7E90" w:rsidRPr="004310FE" w14:paraId="0FA7BECF" w14:textId="77777777" w:rsidTr="00A23BC4">
      <w:trPr>
        <w:jc w:val="center"/>
      </w:trPr>
      <w:tc>
        <w:tcPr>
          <w:tcW w:w="6062" w:type="dxa"/>
          <w:tcBorders>
            <w:top w:val="nil"/>
            <w:left w:val="nil"/>
            <w:bottom w:val="nil"/>
            <w:right w:val="nil"/>
          </w:tcBorders>
          <w:hideMark/>
        </w:tcPr>
        <w:p w14:paraId="41F1BE84" w14:textId="77777777" w:rsidR="009E7E90" w:rsidRPr="004310FE" w:rsidRDefault="009E7E90" w:rsidP="00187F08">
          <w:pPr>
            <w:pStyle w:val="Header"/>
          </w:pPr>
          <w:r>
            <w:rPr>
              <w:noProof/>
              <w:lang w:eastAsia="sl-SI"/>
            </w:rPr>
            <w:drawing>
              <wp:inline distT="0" distB="0" distL="0" distR="0" wp14:anchorId="694E58B7" wp14:editId="7DAE5DDC">
                <wp:extent cx="1999445" cy="447675"/>
                <wp:effectExtent l="0" t="0" r="127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
                        <a:stretch>
                          <a:fillRect/>
                        </a:stretch>
                      </pic:blipFill>
                      <pic:spPr>
                        <a:xfrm>
                          <a:off x="0" y="0"/>
                          <a:ext cx="2005158" cy="448954"/>
                        </a:xfrm>
                        <a:prstGeom prst="rect">
                          <a:avLst/>
                        </a:prstGeom>
                      </pic:spPr>
                    </pic:pic>
                  </a:graphicData>
                </a:graphic>
              </wp:inline>
            </w:drawing>
          </w:r>
          <w:r>
            <w:rPr>
              <w:noProof/>
              <w:lang w:eastAsia="sl-SI"/>
            </w:rPr>
            <w:drawing>
              <wp:inline distT="0" distB="0" distL="0" distR="0" wp14:anchorId="2553CB04" wp14:editId="1AA0294E">
                <wp:extent cx="1800000" cy="345040"/>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TE logo bel.JPG"/>
                        <pic:cNvPicPr/>
                      </pic:nvPicPr>
                      <pic:blipFill>
                        <a:blip r:embed="rId2">
                          <a:extLst>
                            <a:ext uri="{28A0092B-C50C-407E-A947-70E740481C1C}">
                              <a14:useLocalDpi xmlns:a14="http://schemas.microsoft.com/office/drawing/2010/main" val="0"/>
                            </a:ext>
                          </a:extLst>
                        </a:blip>
                        <a:stretch>
                          <a:fillRect/>
                        </a:stretch>
                      </pic:blipFill>
                      <pic:spPr>
                        <a:xfrm>
                          <a:off x="0" y="0"/>
                          <a:ext cx="1800000" cy="345040"/>
                        </a:xfrm>
                        <a:prstGeom prst="rect">
                          <a:avLst/>
                        </a:prstGeom>
                      </pic:spPr>
                    </pic:pic>
                  </a:graphicData>
                </a:graphic>
              </wp:inline>
            </w:drawing>
          </w:r>
        </w:p>
      </w:tc>
      <w:tc>
        <w:tcPr>
          <w:tcW w:w="283" w:type="dxa"/>
          <w:tcBorders>
            <w:top w:val="nil"/>
            <w:left w:val="nil"/>
            <w:bottom w:val="nil"/>
            <w:right w:val="nil"/>
          </w:tcBorders>
        </w:tcPr>
        <w:p w14:paraId="7226B37A" w14:textId="77777777" w:rsidR="009E7E90" w:rsidRPr="004310FE" w:rsidRDefault="009E7E90" w:rsidP="00187F08">
          <w:pPr>
            <w:pStyle w:val="Header"/>
          </w:pPr>
        </w:p>
      </w:tc>
      <w:tc>
        <w:tcPr>
          <w:tcW w:w="2410" w:type="dxa"/>
          <w:tcBorders>
            <w:top w:val="nil"/>
            <w:left w:val="nil"/>
            <w:bottom w:val="nil"/>
            <w:right w:val="nil"/>
          </w:tcBorders>
          <w:vAlign w:val="center"/>
          <w:hideMark/>
        </w:tcPr>
        <w:p w14:paraId="51C0543E" w14:textId="77777777" w:rsidR="009E7E90" w:rsidRPr="004310FE" w:rsidRDefault="009E7E90" w:rsidP="00187F08">
          <w:pPr>
            <w:pStyle w:val="Header"/>
            <w:rPr>
              <w:rFonts w:cs="Arial"/>
              <w:color w:val="060D38"/>
              <w:sz w:val="16"/>
              <w:szCs w:val="16"/>
            </w:rPr>
          </w:pPr>
          <w:r w:rsidRPr="004310FE">
            <w:rPr>
              <w:rFonts w:cs="Arial"/>
              <w:b/>
              <w:color w:val="060D38"/>
              <w:sz w:val="16"/>
              <w:szCs w:val="16"/>
            </w:rPr>
            <w:t>Borzen</w:t>
          </w:r>
          <w:r w:rsidRPr="004310FE">
            <w:rPr>
              <w:rFonts w:cs="Arial"/>
              <w:color w:val="060D38"/>
              <w:sz w:val="16"/>
              <w:szCs w:val="16"/>
            </w:rPr>
            <w:t xml:space="preserve">, </w:t>
          </w:r>
          <w:r>
            <w:rPr>
              <w:rFonts w:cs="Arial"/>
              <w:color w:val="060D38"/>
              <w:sz w:val="16"/>
              <w:szCs w:val="16"/>
            </w:rPr>
            <w:t>operater</w:t>
          </w:r>
          <w:r w:rsidRPr="004310FE">
            <w:rPr>
              <w:rFonts w:cs="Arial"/>
              <w:color w:val="060D38"/>
              <w:sz w:val="16"/>
              <w:szCs w:val="16"/>
            </w:rPr>
            <w:t xml:space="preserve"> trga </w:t>
          </w:r>
        </w:p>
        <w:p w14:paraId="5A6CB15A" w14:textId="77777777" w:rsidR="009E7E90" w:rsidRPr="004310FE" w:rsidRDefault="009E7E90" w:rsidP="00187F08">
          <w:pPr>
            <w:pStyle w:val="Header"/>
            <w:rPr>
              <w:rFonts w:cs="Arial"/>
              <w:color w:val="060D38"/>
              <w:sz w:val="16"/>
              <w:szCs w:val="16"/>
            </w:rPr>
          </w:pPr>
          <w:r w:rsidRPr="004310FE">
            <w:rPr>
              <w:rFonts w:cs="Arial"/>
              <w:color w:val="060D38"/>
              <w:sz w:val="16"/>
              <w:szCs w:val="16"/>
            </w:rPr>
            <w:t>z elektri</w:t>
          </w:r>
          <w:r>
            <w:rPr>
              <w:rFonts w:cs="Arial"/>
              <w:color w:val="060D38"/>
              <w:sz w:val="16"/>
              <w:szCs w:val="16"/>
            </w:rPr>
            <w:t>ko</w:t>
          </w:r>
          <w:r w:rsidRPr="004310FE">
            <w:rPr>
              <w:rFonts w:cs="Arial"/>
              <w:color w:val="060D38"/>
              <w:sz w:val="16"/>
              <w:szCs w:val="16"/>
            </w:rPr>
            <w:t>, d.</w:t>
          </w:r>
          <w:r>
            <w:rPr>
              <w:rFonts w:cs="Arial"/>
              <w:color w:val="060D38"/>
              <w:sz w:val="16"/>
              <w:szCs w:val="16"/>
            </w:rPr>
            <w:t xml:space="preserve"> </w:t>
          </w:r>
          <w:r w:rsidRPr="004310FE">
            <w:rPr>
              <w:rFonts w:cs="Arial"/>
              <w:color w:val="060D38"/>
              <w:sz w:val="16"/>
              <w:szCs w:val="16"/>
            </w:rPr>
            <w:t>o.</w:t>
          </w:r>
          <w:r>
            <w:rPr>
              <w:rFonts w:cs="Arial"/>
              <w:color w:val="060D38"/>
              <w:sz w:val="16"/>
              <w:szCs w:val="16"/>
            </w:rPr>
            <w:t xml:space="preserve"> </w:t>
          </w:r>
          <w:r w:rsidRPr="004310FE">
            <w:rPr>
              <w:rFonts w:cs="Arial"/>
              <w:color w:val="060D38"/>
              <w:sz w:val="16"/>
              <w:szCs w:val="16"/>
            </w:rPr>
            <w:t>o.</w:t>
          </w:r>
        </w:p>
        <w:p w14:paraId="16DCB9F1" w14:textId="77777777" w:rsidR="009E7E90" w:rsidRPr="004310FE" w:rsidRDefault="009E7E90" w:rsidP="00187F08">
          <w:pPr>
            <w:pStyle w:val="Header"/>
            <w:rPr>
              <w:rFonts w:cs="Arial"/>
              <w:color w:val="060D38"/>
              <w:sz w:val="16"/>
              <w:szCs w:val="16"/>
            </w:rPr>
          </w:pPr>
          <w:r>
            <w:rPr>
              <w:rFonts w:cs="Arial"/>
              <w:color w:val="060D38"/>
              <w:sz w:val="16"/>
              <w:szCs w:val="16"/>
            </w:rPr>
            <w:t>Dunajska cesta 156</w:t>
          </w:r>
        </w:p>
        <w:p w14:paraId="2CD609C6" w14:textId="77777777" w:rsidR="009E7E90" w:rsidRPr="004310FE" w:rsidRDefault="009E7E90" w:rsidP="00187F08">
          <w:pPr>
            <w:pStyle w:val="Header"/>
            <w:rPr>
              <w:rFonts w:cs="Arial"/>
              <w:color w:val="060D38"/>
              <w:sz w:val="16"/>
              <w:szCs w:val="16"/>
            </w:rPr>
          </w:pPr>
          <w:r w:rsidRPr="004310FE">
            <w:rPr>
              <w:rFonts w:cs="Arial"/>
              <w:color w:val="060D38"/>
              <w:sz w:val="16"/>
              <w:szCs w:val="16"/>
            </w:rPr>
            <w:t>SI-1000 Ljubljana</w:t>
          </w:r>
        </w:p>
      </w:tc>
      <w:tc>
        <w:tcPr>
          <w:tcW w:w="1843" w:type="dxa"/>
          <w:tcBorders>
            <w:top w:val="nil"/>
            <w:left w:val="nil"/>
            <w:bottom w:val="nil"/>
            <w:right w:val="nil"/>
          </w:tcBorders>
          <w:vAlign w:val="center"/>
          <w:hideMark/>
        </w:tcPr>
        <w:p w14:paraId="2A41C5C0" w14:textId="77777777" w:rsidR="009E7E90" w:rsidRPr="004310FE" w:rsidRDefault="009E7E90" w:rsidP="00187F08">
          <w:pPr>
            <w:pStyle w:val="Header"/>
            <w:rPr>
              <w:rFonts w:cs="Arial"/>
              <w:color w:val="060D38"/>
              <w:sz w:val="16"/>
              <w:szCs w:val="16"/>
            </w:rPr>
          </w:pPr>
          <w:r w:rsidRPr="004310FE">
            <w:rPr>
              <w:rFonts w:cs="Arial"/>
              <w:color w:val="060D38"/>
              <w:sz w:val="16"/>
              <w:szCs w:val="16"/>
            </w:rPr>
            <w:t>T</w:t>
          </w:r>
          <w:r>
            <w:rPr>
              <w:rFonts w:cs="Arial"/>
              <w:color w:val="060D38"/>
              <w:sz w:val="16"/>
              <w:szCs w:val="16"/>
            </w:rPr>
            <w:t xml:space="preserve"> </w:t>
          </w:r>
          <w:r w:rsidRPr="004310FE">
            <w:rPr>
              <w:rFonts w:cs="Arial"/>
              <w:color w:val="060D38"/>
              <w:sz w:val="16"/>
              <w:szCs w:val="16"/>
            </w:rPr>
            <w:t>+386 1 620 76 00</w:t>
          </w:r>
        </w:p>
        <w:p w14:paraId="384C21E7" w14:textId="77777777" w:rsidR="009E7E90" w:rsidRPr="004310FE" w:rsidRDefault="009E7E90" w:rsidP="00187F08">
          <w:pPr>
            <w:pStyle w:val="Header"/>
            <w:rPr>
              <w:rFonts w:cs="Arial"/>
              <w:color w:val="060D38"/>
              <w:sz w:val="16"/>
              <w:szCs w:val="16"/>
            </w:rPr>
          </w:pPr>
          <w:r w:rsidRPr="004310FE">
            <w:rPr>
              <w:rFonts w:cs="Arial"/>
              <w:color w:val="060D38"/>
              <w:sz w:val="16"/>
              <w:szCs w:val="16"/>
            </w:rPr>
            <w:t>F</w:t>
          </w:r>
          <w:r>
            <w:rPr>
              <w:rFonts w:cs="Arial"/>
              <w:color w:val="060D38"/>
              <w:sz w:val="16"/>
              <w:szCs w:val="16"/>
            </w:rPr>
            <w:t xml:space="preserve"> </w:t>
          </w:r>
          <w:r w:rsidRPr="004310FE">
            <w:rPr>
              <w:rFonts w:cs="Arial"/>
              <w:color w:val="060D38"/>
              <w:sz w:val="16"/>
              <w:szCs w:val="16"/>
            </w:rPr>
            <w:t>+386 1 620 76 01</w:t>
          </w:r>
        </w:p>
        <w:p w14:paraId="5BBD7BE0" w14:textId="77777777" w:rsidR="009E7E90" w:rsidRPr="004310FE" w:rsidRDefault="009E7E90" w:rsidP="00187F08">
          <w:pPr>
            <w:pStyle w:val="Header"/>
            <w:rPr>
              <w:rFonts w:cs="Arial"/>
              <w:color w:val="060D38"/>
              <w:sz w:val="16"/>
              <w:szCs w:val="16"/>
            </w:rPr>
          </w:pPr>
          <w:r w:rsidRPr="004310FE">
            <w:rPr>
              <w:rFonts w:cs="Arial"/>
              <w:color w:val="060D38"/>
              <w:sz w:val="16"/>
              <w:szCs w:val="16"/>
            </w:rPr>
            <w:t>E</w:t>
          </w:r>
          <w:r>
            <w:rPr>
              <w:rFonts w:cs="Arial"/>
              <w:color w:val="060D38"/>
              <w:sz w:val="16"/>
              <w:szCs w:val="16"/>
            </w:rPr>
            <w:t xml:space="preserve"> </w:t>
          </w:r>
          <w:r w:rsidRPr="004310FE">
            <w:rPr>
              <w:rFonts w:cs="Arial"/>
              <w:color w:val="060D38"/>
              <w:sz w:val="16"/>
              <w:szCs w:val="16"/>
            </w:rPr>
            <w:t>info@borzen.si</w:t>
          </w:r>
        </w:p>
        <w:p w14:paraId="0F461BDE" w14:textId="77777777" w:rsidR="009E7E90" w:rsidRPr="004310FE" w:rsidRDefault="009E7E90" w:rsidP="00187F08">
          <w:pPr>
            <w:pStyle w:val="Header"/>
            <w:rPr>
              <w:rFonts w:cs="Arial"/>
              <w:color w:val="060D38"/>
              <w:sz w:val="16"/>
              <w:szCs w:val="16"/>
            </w:rPr>
          </w:pPr>
          <w:r w:rsidRPr="004310FE">
            <w:rPr>
              <w:rFonts w:cs="Arial"/>
              <w:color w:val="060D38"/>
              <w:sz w:val="16"/>
              <w:szCs w:val="16"/>
            </w:rPr>
            <w:t>www.borzen.si</w:t>
          </w:r>
        </w:p>
      </w:tc>
    </w:tr>
  </w:tbl>
  <w:p w14:paraId="314FD6A7" w14:textId="77777777" w:rsidR="009E7E90" w:rsidRDefault="009E7E90" w:rsidP="00187F08">
    <w:pPr>
      <w:pStyle w:val="Header"/>
      <w:rPr>
        <w:noProof/>
        <w:lang w:eastAsia="sl-SI"/>
      </w:rPr>
    </w:pPr>
  </w:p>
  <w:p w14:paraId="6A25275B" w14:textId="77777777" w:rsidR="009E7E90" w:rsidRPr="00187F08" w:rsidRDefault="009E7E90" w:rsidP="00187F08">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D10F38"/>
    <w:multiLevelType w:val="hybridMultilevel"/>
    <w:tmpl w:val="C0C03AB2"/>
    <w:lvl w:ilvl="0" w:tplc="0EA0914E">
      <w:start w:val="5"/>
      <w:numFmt w:val="bullet"/>
      <w:lvlText w:val="-"/>
      <w:lvlJc w:val="left"/>
      <w:pPr>
        <w:ind w:left="720" w:hanging="360"/>
      </w:pPr>
      <w:rPr>
        <w:rFonts w:ascii="Arial" w:eastAsia="MS Mincho" w:hAnsi="Arial" w:cs="Aria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 w15:restartNumberingAfterBreak="0">
    <w:nsid w:val="07697157"/>
    <w:multiLevelType w:val="hybridMultilevel"/>
    <w:tmpl w:val="C434BB30"/>
    <w:lvl w:ilvl="0" w:tplc="0424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2" w15:restartNumberingAfterBreak="0">
    <w:nsid w:val="07C95B5B"/>
    <w:multiLevelType w:val="hybridMultilevel"/>
    <w:tmpl w:val="E5BA9200"/>
    <w:lvl w:ilvl="0" w:tplc="B2B41452">
      <w:numFmt w:val="bullet"/>
      <w:lvlText w:val="-"/>
      <w:lvlJc w:val="left"/>
      <w:pPr>
        <w:ind w:left="720" w:hanging="360"/>
      </w:pPr>
      <w:rPr>
        <w:rFonts w:ascii="Arial" w:eastAsiaTheme="minorHAnsi" w:hAnsi="Arial" w:cs="Aria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3" w15:restartNumberingAfterBreak="0">
    <w:nsid w:val="0CA673A2"/>
    <w:multiLevelType w:val="hybridMultilevel"/>
    <w:tmpl w:val="3D52D4E8"/>
    <w:lvl w:ilvl="0" w:tplc="A894CDCE">
      <w:start w:val="1000"/>
      <w:numFmt w:val="bullet"/>
      <w:lvlText w:val="-"/>
      <w:lvlJc w:val="left"/>
      <w:pPr>
        <w:ind w:left="720" w:hanging="360"/>
      </w:pPr>
      <w:rPr>
        <w:rFonts w:ascii="Calibri" w:eastAsiaTheme="minorHAnsi" w:hAnsi="Calibri" w:cs="Calibri"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4" w15:restartNumberingAfterBreak="0">
    <w:nsid w:val="14F76C63"/>
    <w:multiLevelType w:val="hybridMultilevel"/>
    <w:tmpl w:val="DF066438"/>
    <w:lvl w:ilvl="0" w:tplc="0424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5" w15:restartNumberingAfterBreak="0">
    <w:nsid w:val="159F2F22"/>
    <w:multiLevelType w:val="hybridMultilevel"/>
    <w:tmpl w:val="A3CE859E"/>
    <w:lvl w:ilvl="0" w:tplc="B2B41452">
      <w:numFmt w:val="bullet"/>
      <w:lvlText w:val="-"/>
      <w:lvlJc w:val="left"/>
      <w:pPr>
        <w:ind w:left="720" w:hanging="360"/>
      </w:pPr>
      <w:rPr>
        <w:rFonts w:ascii="Arial" w:eastAsiaTheme="minorHAnsi" w:hAnsi="Arial" w:cs="Aria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6" w15:restartNumberingAfterBreak="0">
    <w:nsid w:val="16AB436A"/>
    <w:multiLevelType w:val="hybridMultilevel"/>
    <w:tmpl w:val="2282161C"/>
    <w:lvl w:ilvl="0" w:tplc="04090001">
      <w:start w:val="1"/>
      <w:numFmt w:val="bullet"/>
      <w:lvlText w:val=""/>
      <w:lvlJc w:val="left"/>
      <w:pPr>
        <w:ind w:left="1068" w:hanging="360"/>
      </w:pPr>
      <w:rPr>
        <w:rFonts w:ascii="Symbol" w:hAnsi="Symbol" w:hint="default"/>
      </w:rPr>
    </w:lvl>
    <w:lvl w:ilvl="1" w:tplc="04240003" w:tentative="1">
      <w:start w:val="1"/>
      <w:numFmt w:val="bullet"/>
      <w:lvlText w:val="o"/>
      <w:lvlJc w:val="left"/>
      <w:pPr>
        <w:ind w:left="1788" w:hanging="360"/>
      </w:pPr>
      <w:rPr>
        <w:rFonts w:ascii="Courier New" w:hAnsi="Courier New" w:cs="Courier New" w:hint="default"/>
      </w:rPr>
    </w:lvl>
    <w:lvl w:ilvl="2" w:tplc="04240005" w:tentative="1">
      <w:start w:val="1"/>
      <w:numFmt w:val="bullet"/>
      <w:lvlText w:val=""/>
      <w:lvlJc w:val="left"/>
      <w:pPr>
        <w:ind w:left="2508" w:hanging="360"/>
      </w:pPr>
      <w:rPr>
        <w:rFonts w:ascii="Wingdings" w:hAnsi="Wingdings" w:hint="default"/>
      </w:rPr>
    </w:lvl>
    <w:lvl w:ilvl="3" w:tplc="04240001" w:tentative="1">
      <w:start w:val="1"/>
      <w:numFmt w:val="bullet"/>
      <w:lvlText w:val=""/>
      <w:lvlJc w:val="left"/>
      <w:pPr>
        <w:ind w:left="3228" w:hanging="360"/>
      </w:pPr>
      <w:rPr>
        <w:rFonts w:ascii="Symbol" w:hAnsi="Symbol" w:hint="default"/>
      </w:rPr>
    </w:lvl>
    <w:lvl w:ilvl="4" w:tplc="04240003" w:tentative="1">
      <w:start w:val="1"/>
      <w:numFmt w:val="bullet"/>
      <w:lvlText w:val="o"/>
      <w:lvlJc w:val="left"/>
      <w:pPr>
        <w:ind w:left="3948" w:hanging="360"/>
      </w:pPr>
      <w:rPr>
        <w:rFonts w:ascii="Courier New" w:hAnsi="Courier New" w:cs="Courier New" w:hint="default"/>
      </w:rPr>
    </w:lvl>
    <w:lvl w:ilvl="5" w:tplc="04240005" w:tentative="1">
      <w:start w:val="1"/>
      <w:numFmt w:val="bullet"/>
      <w:lvlText w:val=""/>
      <w:lvlJc w:val="left"/>
      <w:pPr>
        <w:ind w:left="4668" w:hanging="360"/>
      </w:pPr>
      <w:rPr>
        <w:rFonts w:ascii="Wingdings" w:hAnsi="Wingdings" w:hint="default"/>
      </w:rPr>
    </w:lvl>
    <w:lvl w:ilvl="6" w:tplc="04240001" w:tentative="1">
      <w:start w:val="1"/>
      <w:numFmt w:val="bullet"/>
      <w:lvlText w:val=""/>
      <w:lvlJc w:val="left"/>
      <w:pPr>
        <w:ind w:left="5388" w:hanging="360"/>
      </w:pPr>
      <w:rPr>
        <w:rFonts w:ascii="Symbol" w:hAnsi="Symbol" w:hint="default"/>
      </w:rPr>
    </w:lvl>
    <w:lvl w:ilvl="7" w:tplc="04240003" w:tentative="1">
      <w:start w:val="1"/>
      <w:numFmt w:val="bullet"/>
      <w:lvlText w:val="o"/>
      <w:lvlJc w:val="left"/>
      <w:pPr>
        <w:ind w:left="6108" w:hanging="360"/>
      </w:pPr>
      <w:rPr>
        <w:rFonts w:ascii="Courier New" w:hAnsi="Courier New" w:cs="Courier New" w:hint="default"/>
      </w:rPr>
    </w:lvl>
    <w:lvl w:ilvl="8" w:tplc="04240005" w:tentative="1">
      <w:start w:val="1"/>
      <w:numFmt w:val="bullet"/>
      <w:lvlText w:val=""/>
      <w:lvlJc w:val="left"/>
      <w:pPr>
        <w:ind w:left="6828" w:hanging="360"/>
      </w:pPr>
      <w:rPr>
        <w:rFonts w:ascii="Wingdings" w:hAnsi="Wingdings" w:hint="default"/>
      </w:rPr>
    </w:lvl>
  </w:abstractNum>
  <w:abstractNum w:abstractNumId="7" w15:restartNumberingAfterBreak="0">
    <w:nsid w:val="1AC51FEB"/>
    <w:multiLevelType w:val="hybridMultilevel"/>
    <w:tmpl w:val="4DC4E972"/>
    <w:lvl w:ilvl="0" w:tplc="0424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8" w15:restartNumberingAfterBreak="0">
    <w:nsid w:val="1B276D2A"/>
    <w:multiLevelType w:val="hybridMultilevel"/>
    <w:tmpl w:val="6FC2E662"/>
    <w:lvl w:ilvl="0" w:tplc="04240003">
      <w:start w:val="1"/>
      <w:numFmt w:val="bullet"/>
      <w:lvlText w:val="o"/>
      <w:lvlJc w:val="left"/>
      <w:pPr>
        <w:ind w:left="1068" w:hanging="360"/>
      </w:pPr>
      <w:rPr>
        <w:rFonts w:ascii="Courier New" w:hAnsi="Courier New" w:cs="Courier New" w:hint="default"/>
      </w:rPr>
    </w:lvl>
    <w:lvl w:ilvl="1" w:tplc="04240003" w:tentative="1">
      <w:start w:val="1"/>
      <w:numFmt w:val="bullet"/>
      <w:lvlText w:val="o"/>
      <w:lvlJc w:val="left"/>
      <w:pPr>
        <w:ind w:left="1788" w:hanging="360"/>
      </w:pPr>
      <w:rPr>
        <w:rFonts w:ascii="Courier New" w:hAnsi="Courier New" w:cs="Courier New" w:hint="default"/>
      </w:rPr>
    </w:lvl>
    <w:lvl w:ilvl="2" w:tplc="04240005" w:tentative="1">
      <w:start w:val="1"/>
      <w:numFmt w:val="bullet"/>
      <w:lvlText w:val=""/>
      <w:lvlJc w:val="left"/>
      <w:pPr>
        <w:ind w:left="2508" w:hanging="360"/>
      </w:pPr>
      <w:rPr>
        <w:rFonts w:ascii="Wingdings" w:hAnsi="Wingdings" w:hint="default"/>
      </w:rPr>
    </w:lvl>
    <w:lvl w:ilvl="3" w:tplc="04240001" w:tentative="1">
      <w:start w:val="1"/>
      <w:numFmt w:val="bullet"/>
      <w:lvlText w:val=""/>
      <w:lvlJc w:val="left"/>
      <w:pPr>
        <w:ind w:left="3228" w:hanging="360"/>
      </w:pPr>
      <w:rPr>
        <w:rFonts w:ascii="Symbol" w:hAnsi="Symbol" w:hint="default"/>
      </w:rPr>
    </w:lvl>
    <w:lvl w:ilvl="4" w:tplc="04240003" w:tentative="1">
      <w:start w:val="1"/>
      <w:numFmt w:val="bullet"/>
      <w:lvlText w:val="o"/>
      <w:lvlJc w:val="left"/>
      <w:pPr>
        <w:ind w:left="3948" w:hanging="360"/>
      </w:pPr>
      <w:rPr>
        <w:rFonts w:ascii="Courier New" w:hAnsi="Courier New" w:cs="Courier New" w:hint="default"/>
      </w:rPr>
    </w:lvl>
    <w:lvl w:ilvl="5" w:tplc="04240005" w:tentative="1">
      <w:start w:val="1"/>
      <w:numFmt w:val="bullet"/>
      <w:lvlText w:val=""/>
      <w:lvlJc w:val="left"/>
      <w:pPr>
        <w:ind w:left="4668" w:hanging="360"/>
      </w:pPr>
      <w:rPr>
        <w:rFonts w:ascii="Wingdings" w:hAnsi="Wingdings" w:hint="default"/>
      </w:rPr>
    </w:lvl>
    <w:lvl w:ilvl="6" w:tplc="04240001" w:tentative="1">
      <w:start w:val="1"/>
      <w:numFmt w:val="bullet"/>
      <w:lvlText w:val=""/>
      <w:lvlJc w:val="left"/>
      <w:pPr>
        <w:ind w:left="5388" w:hanging="360"/>
      </w:pPr>
      <w:rPr>
        <w:rFonts w:ascii="Symbol" w:hAnsi="Symbol" w:hint="default"/>
      </w:rPr>
    </w:lvl>
    <w:lvl w:ilvl="7" w:tplc="04240003" w:tentative="1">
      <w:start w:val="1"/>
      <w:numFmt w:val="bullet"/>
      <w:lvlText w:val="o"/>
      <w:lvlJc w:val="left"/>
      <w:pPr>
        <w:ind w:left="6108" w:hanging="360"/>
      </w:pPr>
      <w:rPr>
        <w:rFonts w:ascii="Courier New" w:hAnsi="Courier New" w:cs="Courier New" w:hint="default"/>
      </w:rPr>
    </w:lvl>
    <w:lvl w:ilvl="8" w:tplc="04240005" w:tentative="1">
      <w:start w:val="1"/>
      <w:numFmt w:val="bullet"/>
      <w:lvlText w:val=""/>
      <w:lvlJc w:val="left"/>
      <w:pPr>
        <w:ind w:left="6828" w:hanging="360"/>
      </w:pPr>
      <w:rPr>
        <w:rFonts w:ascii="Wingdings" w:hAnsi="Wingdings" w:hint="default"/>
      </w:rPr>
    </w:lvl>
  </w:abstractNum>
  <w:abstractNum w:abstractNumId="9" w15:restartNumberingAfterBreak="0">
    <w:nsid w:val="1D7710F7"/>
    <w:multiLevelType w:val="hybridMultilevel"/>
    <w:tmpl w:val="1DB8765E"/>
    <w:lvl w:ilvl="0" w:tplc="04240001">
      <w:start w:val="1"/>
      <w:numFmt w:val="bullet"/>
      <w:lvlText w:val=""/>
      <w:lvlJc w:val="left"/>
      <w:pPr>
        <w:ind w:left="1068" w:hanging="360"/>
      </w:pPr>
      <w:rPr>
        <w:rFonts w:ascii="Symbol" w:hAnsi="Symbol" w:hint="default"/>
      </w:rPr>
    </w:lvl>
    <w:lvl w:ilvl="1" w:tplc="04240003" w:tentative="1">
      <w:start w:val="1"/>
      <w:numFmt w:val="bullet"/>
      <w:lvlText w:val="o"/>
      <w:lvlJc w:val="left"/>
      <w:pPr>
        <w:ind w:left="1788" w:hanging="360"/>
      </w:pPr>
      <w:rPr>
        <w:rFonts w:ascii="Courier New" w:hAnsi="Courier New" w:cs="Courier New" w:hint="default"/>
      </w:rPr>
    </w:lvl>
    <w:lvl w:ilvl="2" w:tplc="04240005" w:tentative="1">
      <w:start w:val="1"/>
      <w:numFmt w:val="bullet"/>
      <w:lvlText w:val=""/>
      <w:lvlJc w:val="left"/>
      <w:pPr>
        <w:ind w:left="2508" w:hanging="360"/>
      </w:pPr>
      <w:rPr>
        <w:rFonts w:ascii="Wingdings" w:hAnsi="Wingdings" w:hint="default"/>
      </w:rPr>
    </w:lvl>
    <w:lvl w:ilvl="3" w:tplc="04240001" w:tentative="1">
      <w:start w:val="1"/>
      <w:numFmt w:val="bullet"/>
      <w:lvlText w:val=""/>
      <w:lvlJc w:val="left"/>
      <w:pPr>
        <w:ind w:left="3228" w:hanging="360"/>
      </w:pPr>
      <w:rPr>
        <w:rFonts w:ascii="Symbol" w:hAnsi="Symbol" w:hint="default"/>
      </w:rPr>
    </w:lvl>
    <w:lvl w:ilvl="4" w:tplc="04240003" w:tentative="1">
      <w:start w:val="1"/>
      <w:numFmt w:val="bullet"/>
      <w:lvlText w:val="o"/>
      <w:lvlJc w:val="left"/>
      <w:pPr>
        <w:ind w:left="3948" w:hanging="360"/>
      </w:pPr>
      <w:rPr>
        <w:rFonts w:ascii="Courier New" w:hAnsi="Courier New" w:cs="Courier New" w:hint="default"/>
      </w:rPr>
    </w:lvl>
    <w:lvl w:ilvl="5" w:tplc="04240005" w:tentative="1">
      <w:start w:val="1"/>
      <w:numFmt w:val="bullet"/>
      <w:lvlText w:val=""/>
      <w:lvlJc w:val="left"/>
      <w:pPr>
        <w:ind w:left="4668" w:hanging="360"/>
      </w:pPr>
      <w:rPr>
        <w:rFonts w:ascii="Wingdings" w:hAnsi="Wingdings" w:hint="default"/>
      </w:rPr>
    </w:lvl>
    <w:lvl w:ilvl="6" w:tplc="04240001" w:tentative="1">
      <w:start w:val="1"/>
      <w:numFmt w:val="bullet"/>
      <w:lvlText w:val=""/>
      <w:lvlJc w:val="left"/>
      <w:pPr>
        <w:ind w:left="5388" w:hanging="360"/>
      </w:pPr>
      <w:rPr>
        <w:rFonts w:ascii="Symbol" w:hAnsi="Symbol" w:hint="default"/>
      </w:rPr>
    </w:lvl>
    <w:lvl w:ilvl="7" w:tplc="04240003" w:tentative="1">
      <w:start w:val="1"/>
      <w:numFmt w:val="bullet"/>
      <w:lvlText w:val="o"/>
      <w:lvlJc w:val="left"/>
      <w:pPr>
        <w:ind w:left="6108" w:hanging="360"/>
      </w:pPr>
      <w:rPr>
        <w:rFonts w:ascii="Courier New" w:hAnsi="Courier New" w:cs="Courier New" w:hint="default"/>
      </w:rPr>
    </w:lvl>
    <w:lvl w:ilvl="8" w:tplc="04240005" w:tentative="1">
      <w:start w:val="1"/>
      <w:numFmt w:val="bullet"/>
      <w:lvlText w:val=""/>
      <w:lvlJc w:val="left"/>
      <w:pPr>
        <w:ind w:left="6828" w:hanging="360"/>
      </w:pPr>
      <w:rPr>
        <w:rFonts w:ascii="Wingdings" w:hAnsi="Wingdings" w:hint="default"/>
      </w:rPr>
    </w:lvl>
  </w:abstractNum>
  <w:abstractNum w:abstractNumId="10" w15:restartNumberingAfterBreak="0">
    <w:nsid w:val="1E571728"/>
    <w:multiLevelType w:val="hybridMultilevel"/>
    <w:tmpl w:val="17E295B2"/>
    <w:lvl w:ilvl="0" w:tplc="04240003">
      <w:start w:val="1"/>
      <w:numFmt w:val="bullet"/>
      <w:lvlText w:val="o"/>
      <w:lvlJc w:val="left"/>
      <w:pPr>
        <w:ind w:left="1080" w:hanging="360"/>
      </w:pPr>
      <w:rPr>
        <w:rFonts w:ascii="Courier New" w:hAnsi="Courier New" w:cs="Courier New" w:hint="default"/>
      </w:rPr>
    </w:lvl>
    <w:lvl w:ilvl="1" w:tplc="04240003" w:tentative="1">
      <w:start w:val="1"/>
      <w:numFmt w:val="bullet"/>
      <w:lvlText w:val="o"/>
      <w:lvlJc w:val="left"/>
      <w:pPr>
        <w:ind w:left="1800" w:hanging="360"/>
      </w:pPr>
      <w:rPr>
        <w:rFonts w:ascii="Courier New" w:hAnsi="Courier New" w:cs="Courier New" w:hint="default"/>
      </w:rPr>
    </w:lvl>
    <w:lvl w:ilvl="2" w:tplc="04240005" w:tentative="1">
      <w:start w:val="1"/>
      <w:numFmt w:val="bullet"/>
      <w:lvlText w:val=""/>
      <w:lvlJc w:val="left"/>
      <w:pPr>
        <w:ind w:left="2520" w:hanging="360"/>
      </w:pPr>
      <w:rPr>
        <w:rFonts w:ascii="Wingdings" w:hAnsi="Wingdings" w:hint="default"/>
      </w:rPr>
    </w:lvl>
    <w:lvl w:ilvl="3" w:tplc="04240001" w:tentative="1">
      <w:start w:val="1"/>
      <w:numFmt w:val="bullet"/>
      <w:lvlText w:val=""/>
      <w:lvlJc w:val="left"/>
      <w:pPr>
        <w:ind w:left="3240" w:hanging="360"/>
      </w:pPr>
      <w:rPr>
        <w:rFonts w:ascii="Symbol" w:hAnsi="Symbol" w:hint="default"/>
      </w:rPr>
    </w:lvl>
    <w:lvl w:ilvl="4" w:tplc="04240003" w:tentative="1">
      <w:start w:val="1"/>
      <w:numFmt w:val="bullet"/>
      <w:lvlText w:val="o"/>
      <w:lvlJc w:val="left"/>
      <w:pPr>
        <w:ind w:left="3960" w:hanging="360"/>
      </w:pPr>
      <w:rPr>
        <w:rFonts w:ascii="Courier New" w:hAnsi="Courier New" w:cs="Courier New" w:hint="default"/>
      </w:rPr>
    </w:lvl>
    <w:lvl w:ilvl="5" w:tplc="04240005" w:tentative="1">
      <w:start w:val="1"/>
      <w:numFmt w:val="bullet"/>
      <w:lvlText w:val=""/>
      <w:lvlJc w:val="left"/>
      <w:pPr>
        <w:ind w:left="4680" w:hanging="360"/>
      </w:pPr>
      <w:rPr>
        <w:rFonts w:ascii="Wingdings" w:hAnsi="Wingdings" w:hint="default"/>
      </w:rPr>
    </w:lvl>
    <w:lvl w:ilvl="6" w:tplc="04240001" w:tentative="1">
      <w:start w:val="1"/>
      <w:numFmt w:val="bullet"/>
      <w:lvlText w:val=""/>
      <w:lvlJc w:val="left"/>
      <w:pPr>
        <w:ind w:left="5400" w:hanging="360"/>
      </w:pPr>
      <w:rPr>
        <w:rFonts w:ascii="Symbol" w:hAnsi="Symbol" w:hint="default"/>
      </w:rPr>
    </w:lvl>
    <w:lvl w:ilvl="7" w:tplc="04240003" w:tentative="1">
      <w:start w:val="1"/>
      <w:numFmt w:val="bullet"/>
      <w:lvlText w:val="o"/>
      <w:lvlJc w:val="left"/>
      <w:pPr>
        <w:ind w:left="6120" w:hanging="360"/>
      </w:pPr>
      <w:rPr>
        <w:rFonts w:ascii="Courier New" w:hAnsi="Courier New" w:cs="Courier New" w:hint="default"/>
      </w:rPr>
    </w:lvl>
    <w:lvl w:ilvl="8" w:tplc="04240005" w:tentative="1">
      <w:start w:val="1"/>
      <w:numFmt w:val="bullet"/>
      <w:lvlText w:val=""/>
      <w:lvlJc w:val="left"/>
      <w:pPr>
        <w:ind w:left="6840" w:hanging="360"/>
      </w:pPr>
      <w:rPr>
        <w:rFonts w:ascii="Wingdings" w:hAnsi="Wingdings" w:hint="default"/>
      </w:rPr>
    </w:lvl>
  </w:abstractNum>
  <w:abstractNum w:abstractNumId="11" w15:restartNumberingAfterBreak="0">
    <w:nsid w:val="209F2C9E"/>
    <w:multiLevelType w:val="hybridMultilevel"/>
    <w:tmpl w:val="63702A34"/>
    <w:lvl w:ilvl="0" w:tplc="6374F35A">
      <w:start w:val="1"/>
      <w:numFmt w:val="decimal"/>
      <w:lvlText w:val="%1."/>
      <w:lvlJc w:val="left"/>
      <w:pPr>
        <w:ind w:left="720" w:hanging="360"/>
      </w:pPr>
      <w:rPr>
        <w:rFonts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12" w15:restartNumberingAfterBreak="0">
    <w:nsid w:val="21712B19"/>
    <w:multiLevelType w:val="hybridMultilevel"/>
    <w:tmpl w:val="E1A29F7C"/>
    <w:lvl w:ilvl="0" w:tplc="09045C9C">
      <w:start w:val="1"/>
      <w:numFmt w:val="decimal"/>
      <w:lvlText w:val="%1."/>
      <w:lvlJc w:val="left"/>
      <w:pPr>
        <w:ind w:left="720" w:hanging="360"/>
      </w:pPr>
      <w:rPr>
        <w:rFonts w:ascii="Arial" w:hAnsi="Arial" w:cs="Arial" w:hint="default"/>
      </w:rPr>
    </w:lvl>
    <w:lvl w:ilvl="1" w:tplc="04240019">
      <w:start w:val="1"/>
      <w:numFmt w:val="lowerLetter"/>
      <w:lvlText w:val="%2."/>
      <w:lvlJc w:val="left"/>
      <w:pPr>
        <w:ind w:left="1440" w:hanging="360"/>
      </w:pPr>
    </w:lvl>
    <w:lvl w:ilvl="2" w:tplc="0424001B">
      <w:start w:val="1"/>
      <w:numFmt w:val="lowerRoman"/>
      <w:lvlText w:val="%3."/>
      <w:lvlJc w:val="right"/>
      <w:pPr>
        <w:ind w:left="2160" w:hanging="180"/>
      </w:pPr>
    </w:lvl>
    <w:lvl w:ilvl="3" w:tplc="0424000F">
      <w:start w:val="1"/>
      <w:numFmt w:val="decimal"/>
      <w:lvlText w:val="%4."/>
      <w:lvlJc w:val="left"/>
      <w:pPr>
        <w:ind w:left="2880" w:hanging="360"/>
      </w:pPr>
    </w:lvl>
    <w:lvl w:ilvl="4" w:tplc="04240019">
      <w:start w:val="1"/>
      <w:numFmt w:val="lowerLetter"/>
      <w:lvlText w:val="%5."/>
      <w:lvlJc w:val="left"/>
      <w:pPr>
        <w:ind w:left="3600" w:hanging="360"/>
      </w:pPr>
    </w:lvl>
    <w:lvl w:ilvl="5" w:tplc="0424001B">
      <w:start w:val="1"/>
      <w:numFmt w:val="lowerRoman"/>
      <w:lvlText w:val="%6."/>
      <w:lvlJc w:val="right"/>
      <w:pPr>
        <w:ind w:left="4320" w:hanging="180"/>
      </w:pPr>
    </w:lvl>
    <w:lvl w:ilvl="6" w:tplc="0424000F">
      <w:start w:val="1"/>
      <w:numFmt w:val="decimal"/>
      <w:lvlText w:val="%7."/>
      <w:lvlJc w:val="left"/>
      <w:pPr>
        <w:ind w:left="5040" w:hanging="360"/>
      </w:pPr>
    </w:lvl>
    <w:lvl w:ilvl="7" w:tplc="04240019">
      <w:start w:val="1"/>
      <w:numFmt w:val="lowerLetter"/>
      <w:lvlText w:val="%8."/>
      <w:lvlJc w:val="left"/>
      <w:pPr>
        <w:ind w:left="5760" w:hanging="360"/>
      </w:pPr>
    </w:lvl>
    <w:lvl w:ilvl="8" w:tplc="0424001B">
      <w:start w:val="1"/>
      <w:numFmt w:val="lowerRoman"/>
      <w:lvlText w:val="%9."/>
      <w:lvlJc w:val="right"/>
      <w:pPr>
        <w:ind w:left="6480" w:hanging="180"/>
      </w:pPr>
    </w:lvl>
  </w:abstractNum>
  <w:abstractNum w:abstractNumId="13" w15:restartNumberingAfterBreak="0">
    <w:nsid w:val="24D94D21"/>
    <w:multiLevelType w:val="hybridMultilevel"/>
    <w:tmpl w:val="4264422A"/>
    <w:lvl w:ilvl="0" w:tplc="04240003">
      <w:start w:val="1"/>
      <w:numFmt w:val="bullet"/>
      <w:lvlText w:val="o"/>
      <w:lvlJc w:val="left"/>
      <w:pPr>
        <w:ind w:left="1080" w:hanging="360"/>
      </w:pPr>
      <w:rPr>
        <w:rFonts w:ascii="Courier New" w:hAnsi="Courier New" w:cs="Courier New" w:hint="default"/>
      </w:rPr>
    </w:lvl>
    <w:lvl w:ilvl="1" w:tplc="04240003" w:tentative="1">
      <w:start w:val="1"/>
      <w:numFmt w:val="bullet"/>
      <w:lvlText w:val="o"/>
      <w:lvlJc w:val="left"/>
      <w:pPr>
        <w:ind w:left="1800" w:hanging="360"/>
      </w:pPr>
      <w:rPr>
        <w:rFonts w:ascii="Courier New" w:hAnsi="Courier New" w:cs="Courier New" w:hint="default"/>
      </w:rPr>
    </w:lvl>
    <w:lvl w:ilvl="2" w:tplc="04240005" w:tentative="1">
      <w:start w:val="1"/>
      <w:numFmt w:val="bullet"/>
      <w:lvlText w:val=""/>
      <w:lvlJc w:val="left"/>
      <w:pPr>
        <w:ind w:left="2520" w:hanging="360"/>
      </w:pPr>
      <w:rPr>
        <w:rFonts w:ascii="Wingdings" w:hAnsi="Wingdings" w:hint="default"/>
      </w:rPr>
    </w:lvl>
    <w:lvl w:ilvl="3" w:tplc="04240001" w:tentative="1">
      <w:start w:val="1"/>
      <w:numFmt w:val="bullet"/>
      <w:lvlText w:val=""/>
      <w:lvlJc w:val="left"/>
      <w:pPr>
        <w:ind w:left="3240" w:hanging="360"/>
      </w:pPr>
      <w:rPr>
        <w:rFonts w:ascii="Symbol" w:hAnsi="Symbol" w:hint="default"/>
      </w:rPr>
    </w:lvl>
    <w:lvl w:ilvl="4" w:tplc="04240003" w:tentative="1">
      <w:start w:val="1"/>
      <w:numFmt w:val="bullet"/>
      <w:lvlText w:val="o"/>
      <w:lvlJc w:val="left"/>
      <w:pPr>
        <w:ind w:left="3960" w:hanging="360"/>
      </w:pPr>
      <w:rPr>
        <w:rFonts w:ascii="Courier New" w:hAnsi="Courier New" w:cs="Courier New" w:hint="default"/>
      </w:rPr>
    </w:lvl>
    <w:lvl w:ilvl="5" w:tplc="04240005" w:tentative="1">
      <w:start w:val="1"/>
      <w:numFmt w:val="bullet"/>
      <w:lvlText w:val=""/>
      <w:lvlJc w:val="left"/>
      <w:pPr>
        <w:ind w:left="4680" w:hanging="360"/>
      </w:pPr>
      <w:rPr>
        <w:rFonts w:ascii="Wingdings" w:hAnsi="Wingdings" w:hint="default"/>
      </w:rPr>
    </w:lvl>
    <w:lvl w:ilvl="6" w:tplc="04240001" w:tentative="1">
      <w:start w:val="1"/>
      <w:numFmt w:val="bullet"/>
      <w:lvlText w:val=""/>
      <w:lvlJc w:val="left"/>
      <w:pPr>
        <w:ind w:left="5400" w:hanging="360"/>
      </w:pPr>
      <w:rPr>
        <w:rFonts w:ascii="Symbol" w:hAnsi="Symbol" w:hint="default"/>
      </w:rPr>
    </w:lvl>
    <w:lvl w:ilvl="7" w:tplc="04240003" w:tentative="1">
      <w:start w:val="1"/>
      <w:numFmt w:val="bullet"/>
      <w:lvlText w:val="o"/>
      <w:lvlJc w:val="left"/>
      <w:pPr>
        <w:ind w:left="6120" w:hanging="360"/>
      </w:pPr>
      <w:rPr>
        <w:rFonts w:ascii="Courier New" w:hAnsi="Courier New" w:cs="Courier New" w:hint="default"/>
      </w:rPr>
    </w:lvl>
    <w:lvl w:ilvl="8" w:tplc="04240005" w:tentative="1">
      <w:start w:val="1"/>
      <w:numFmt w:val="bullet"/>
      <w:lvlText w:val=""/>
      <w:lvlJc w:val="left"/>
      <w:pPr>
        <w:ind w:left="6840" w:hanging="360"/>
      </w:pPr>
      <w:rPr>
        <w:rFonts w:ascii="Wingdings" w:hAnsi="Wingdings" w:hint="default"/>
      </w:rPr>
    </w:lvl>
  </w:abstractNum>
  <w:abstractNum w:abstractNumId="14" w15:restartNumberingAfterBreak="0">
    <w:nsid w:val="296F5411"/>
    <w:multiLevelType w:val="hybridMultilevel"/>
    <w:tmpl w:val="B96E2096"/>
    <w:lvl w:ilvl="0" w:tplc="0424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5" w15:restartNumberingAfterBreak="0">
    <w:nsid w:val="37113FE0"/>
    <w:multiLevelType w:val="hybridMultilevel"/>
    <w:tmpl w:val="80886CBC"/>
    <w:lvl w:ilvl="0" w:tplc="0409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6" w15:restartNumberingAfterBreak="0">
    <w:nsid w:val="4AF26F5E"/>
    <w:multiLevelType w:val="hybridMultilevel"/>
    <w:tmpl w:val="60227E4C"/>
    <w:lvl w:ilvl="0" w:tplc="0424000F">
      <w:start w:val="1"/>
      <w:numFmt w:val="decimal"/>
      <w:lvlText w:val="%1."/>
      <w:lvlJc w:val="left"/>
      <w:pPr>
        <w:ind w:left="720" w:hanging="360"/>
      </w:p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17" w15:restartNumberingAfterBreak="0">
    <w:nsid w:val="52F6643F"/>
    <w:multiLevelType w:val="hybridMultilevel"/>
    <w:tmpl w:val="3208D9FE"/>
    <w:lvl w:ilvl="0" w:tplc="0424000F">
      <w:start w:val="1"/>
      <w:numFmt w:val="decimal"/>
      <w:lvlText w:val="%1."/>
      <w:lvlJc w:val="left"/>
      <w:pPr>
        <w:ind w:left="720" w:hanging="360"/>
      </w:pPr>
    </w:lvl>
    <w:lvl w:ilvl="1" w:tplc="04240019">
      <w:start w:val="1"/>
      <w:numFmt w:val="lowerLetter"/>
      <w:lvlText w:val="%2."/>
      <w:lvlJc w:val="left"/>
      <w:pPr>
        <w:ind w:left="1440" w:hanging="360"/>
      </w:pPr>
    </w:lvl>
    <w:lvl w:ilvl="2" w:tplc="0424001B">
      <w:start w:val="1"/>
      <w:numFmt w:val="lowerRoman"/>
      <w:lvlText w:val="%3."/>
      <w:lvlJc w:val="right"/>
      <w:pPr>
        <w:ind w:left="2160" w:hanging="180"/>
      </w:pPr>
    </w:lvl>
    <w:lvl w:ilvl="3" w:tplc="0424000F">
      <w:start w:val="1"/>
      <w:numFmt w:val="decimal"/>
      <w:lvlText w:val="%4."/>
      <w:lvlJc w:val="left"/>
      <w:pPr>
        <w:ind w:left="2880" w:hanging="360"/>
      </w:pPr>
    </w:lvl>
    <w:lvl w:ilvl="4" w:tplc="04240019">
      <w:start w:val="1"/>
      <w:numFmt w:val="lowerLetter"/>
      <w:lvlText w:val="%5."/>
      <w:lvlJc w:val="left"/>
      <w:pPr>
        <w:ind w:left="3600" w:hanging="360"/>
      </w:pPr>
    </w:lvl>
    <w:lvl w:ilvl="5" w:tplc="0424001B">
      <w:start w:val="1"/>
      <w:numFmt w:val="lowerRoman"/>
      <w:lvlText w:val="%6."/>
      <w:lvlJc w:val="right"/>
      <w:pPr>
        <w:ind w:left="4320" w:hanging="180"/>
      </w:pPr>
    </w:lvl>
    <w:lvl w:ilvl="6" w:tplc="0424000F">
      <w:start w:val="1"/>
      <w:numFmt w:val="decimal"/>
      <w:lvlText w:val="%7."/>
      <w:lvlJc w:val="left"/>
      <w:pPr>
        <w:ind w:left="5040" w:hanging="360"/>
      </w:pPr>
    </w:lvl>
    <w:lvl w:ilvl="7" w:tplc="04240019">
      <w:start w:val="1"/>
      <w:numFmt w:val="lowerLetter"/>
      <w:lvlText w:val="%8."/>
      <w:lvlJc w:val="left"/>
      <w:pPr>
        <w:ind w:left="5760" w:hanging="360"/>
      </w:pPr>
    </w:lvl>
    <w:lvl w:ilvl="8" w:tplc="0424001B">
      <w:start w:val="1"/>
      <w:numFmt w:val="lowerRoman"/>
      <w:lvlText w:val="%9."/>
      <w:lvlJc w:val="right"/>
      <w:pPr>
        <w:ind w:left="6480" w:hanging="180"/>
      </w:pPr>
    </w:lvl>
  </w:abstractNum>
  <w:abstractNum w:abstractNumId="18" w15:restartNumberingAfterBreak="0">
    <w:nsid w:val="56D7497B"/>
    <w:multiLevelType w:val="hybridMultilevel"/>
    <w:tmpl w:val="7400C12A"/>
    <w:lvl w:ilvl="0" w:tplc="D6704652">
      <w:start w:val="1"/>
      <w:numFmt w:val="bullet"/>
      <w:lvlText w:val="-"/>
      <w:lvlJc w:val="left"/>
      <w:pPr>
        <w:ind w:left="720" w:hanging="360"/>
      </w:pPr>
      <w:rPr>
        <w:rFonts w:ascii="Arial" w:eastAsia="Calibri" w:hAnsi="Arial" w:cs="Arial" w:hint="default"/>
      </w:rPr>
    </w:lvl>
    <w:lvl w:ilvl="1" w:tplc="04240003">
      <w:start w:val="1"/>
      <w:numFmt w:val="bullet"/>
      <w:lvlText w:val="o"/>
      <w:lvlJc w:val="left"/>
      <w:pPr>
        <w:ind w:left="1440" w:hanging="360"/>
      </w:pPr>
      <w:rPr>
        <w:rFonts w:ascii="Courier New" w:hAnsi="Courier New" w:cs="Courier New" w:hint="default"/>
      </w:rPr>
    </w:lvl>
    <w:lvl w:ilvl="2" w:tplc="04240005">
      <w:start w:val="1"/>
      <w:numFmt w:val="bullet"/>
      <w:lvlText w:val=""/>
      <w:lvlJc w:val="left"/>
      <w:pPr>
        <w:ind w:left="2160" w:hanging="360"/>
      </w:pPr>
      <w:rPr>
        <w:rFonts w:ascii="Wingdings" w:hAnsi="Wingdings" w:hint="default"/>
      </w:rPr>
    </w:lvl>
    <w:lvl w:ilvl="3" w:tplc="04240001">
      <w:start w:val="1"/>
      <w:numFmt w:val="bullet"/>
      <w:lvlText w:val=""/>
      <w:lvlJc w:val="left"/>
      <w:pPr>
        <w:ind w:left="2880" w:hanging="360"/>
      </w:pPr>
      <w:rPr>
        <w:rFonts w:ascii="Symbol" w:hAnsi="Symbol" w:hint="default"/>
      </w:rPr>
    </w:lvl>
    <w:lvl w:ilvl="4" w:tplc="04240003">
      <w:start w:val="1"/>
      <w:numFmt w:val="bullet"/>
      <w:lvlText w:val="o"/>
      <w:lvlJc w:val="left"/>
      <w:pPr>
        <w:ind w:left="3600" w:hanging="360"/>
      </w:pPr>
      <w:rPr>
        <w:rFonts w:ascii="Courier New" w:hAnsi="Courier New" w:cs="Courier New" w:hint="default"/>
      </w:rPr>
    </w:lvl>
    <w:lvl w:ilvl="5" w:tplc="04240005">
      <w:start w:val="1"/>
      <w:numFmt w:val="bullet"/>
      <w:lvlText w:val=""/>
      <w:lvlJc w:val="left"/>
      <w:pPr>
        <w:ind w:left="4320" w:hanging="360"/>
      </w:pPr>
      <w:rPr>
        <w:rFonts w:ascii="Wingdings" w:hAnsi="Wingdings" w:hint="default"/>
      </w:rPr>
    </w:lvl>
    <w:lvl w:ilvl="6" w:tplc="04240001">
      <w:start w:val="1"/>
      <w:numFmt w:val="bullet"/>
      <w:lvlText w:val=""/>
      <w:lvlJc w:val="left"/>
      <w:pPr>
        <w:ind w:left="5040" w:hanging="360"/>
      </w:pPr>
      <w:rPr>
        <w:rFonts w:ascii="Symbol" w:hAnsi="Symbol" w:hint="default"/>
      </w:rPr>
    </w:lvl>
    <w:lvl w:ilvl="7" w:tplc="04240003">
      <w:start w:val="1"/>
      <w:numFmt w:val="bullet"/>
      <w:lvlText w:val="o"/>
      <w:lvlJc w:val="left"/>
      <w:pPr>
        <w:ind w:left="5760" w:hanging="360"/>
      </w:pPr>
      <w:rPr>
        <w:rFonts w:ascii="Courier New" w:hAnsi="Courier New" w:cs="Courier New" w:hint="default"/>
      </w:rPr>
    </w:lvl>
    <w:lvl w:ilvl="8" w:tplc="04240005">
      <w:start w:val="1"/>
      <w:numFmt w:val="bullet"/>
      <w:lvlText w:val=""/>
      <w:lvlJc w:val="left"/>
      <w:pPr>
        <w:ind w:left="6480" w:hanging="360"/>
      </w:pPr>
      <w:rPr>
        <w:rFonts w:ascii="Wingdings" w:hAnsi="Wingdings" w:hint="default"/>
      </w:rPr>
    </w:lvl>
  </w:abstractNum>
  <w:abstractNum w:abstractNumId="19" w15:restartNumberingAfterBreak="0">
    <w:nsid w:val="58323DE8"/>
    <w:multiLevelType w:val="hybridMultilevel"/>
    <w:tmpl w:val="8C68EA74"/>
    <w:lvl w:ilvl="0" w:tplc="B2B41452">
      <w:numFmt w:val="bullet"/>
      <w:lvlText w:val="-"/>
      <w:lvlJc w:val="left"/>
      <w:pPr>
        <w:ind w:left="720" w:hanging="360"/>
      </w:pPr>
      <w:rPr>
        <w:rFonts w:ascii="Arial" w:eastAsiaTheme="minorHAnsi" w:hAnsi="Arial" w:cs="Aria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20" w15:restartNumberingAfterBreak="0">
    <w:nsid w:val="5CA560A3"/>
    <w:multiLevelType w:val="hybridMultilevel"/>
    <w:tmpl w:val="11369C8E"/>
    <w:lvl w:ilvl="0" w:tplc="8FF8C236">
      <w:start w:val="3"/>
      <w:numFmt w:val="bullet"/>
      <w:lvlText w:val="-"/>
      <w:lvlJc w:val="left"/>
      <w:pPr>
        <w:ind w:left="720" w:hanging="360"/>
      </w:pPr>
      <w:rPr>
        <w:rFonts w:ascii="Arial" w:eastAsia="Calibri" w:hAnsi="Arial" w:cs="Aria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21" w15:restartNumberingAfterBreak="0">
    <w:nsid w:val="68F00651"/>
    <w:multiLevelType w:val="hybridMultilevel"/>
    <w:tmpl w:val="F7BEE3B2"/>
    <w:lvl w:ilvl="0" w:tplc="E7E27B60">
      <w:start w:val="2"/>
      <w:numFmt w:val="bullet"/>
      <w:lvlText w:val="-"/>
      <w:lvlJc w:val="left"/>
      <w:pPr>
        <w:ind w:left="720" w:hanging="360"/>
      </w:pPr>
      <w:rPr>
        <w:rFonts w:ascii="Arial" w:eastAsiaTheme="minorHAnsi" w:hAnsi="Arial" w:cs="Aria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22" w15:restartNumberingAfterBreak="0">
    <w:nsid w:val="6BDD425C"/>
    <w:multiLevelType w:val="hybridMultilevel"/>
    <w:tmpl w:val="70BC6776"/>
    <w:lvl w:ilvl="0" w:tplc="0424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23" w15:restartNumberingAfterBreak="0">
    <w:nsid w:val="6C0678F1"/>
    <w:multiLevelType w:val="hybridMultilevel"/>
    <w:tmpl w:val="513E40E2"/>
    <w:lvl w:ilvl="0" w:tplc="0424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24" w15:restartNumberingAfterBreak="0">
    <w:nsid w:val="6D7F5D30"/>
    <w:multiLevelType w:val="hybridMultilevel"/>
    <w:tmpl w:val="AC12C494"/>
    <w:lvl w:ilvl="0" w:tplc="B2B41452">
      <w:numFmt w:val="bullet"/>
      <w:lvlText w:val="-"/>
      <w:lvlJc w:val="left"/>
      <w:pPr>
        <w:ind w:left="1440" w:hanging="360"/>
      </w:pPr>
      <w:rPr>
        <w:rFonts w:ascii="Arial" w:eastAsiaTheme="minorHAnsi" w:hAnsi="Arial" w:cs="Aria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5" w15:restartNumberingAfterBreak="0">
    <w:nsid w:val="6E9D5C22"/>
    <w:multiLevelType w:val="hybridMultilevel"/>
    <w:tmpl w:val="DB7A73D0"/>
    <w:lvl w:ilvl="0" w:tplc="0424000F">
      <w:start w:val="1"/>
      <w:numFmt w:val="decimal"/>
      <w:lvlText w:val="%1."/>
      <w:lvlJc w:val="left"/>
      <w:pPr>
        <w:ind w:left="720" w:hanging="360"/>
      </w:pPr>
    </w:lvl>
    <w:lvl w:ilvl="1" w:tplc="04240019">
      <w:start w:val="1"/>
      <w:numFmt w:val="lowerLetter"/>
      <w:lvlText w:val="%2."/>
      <w:lvlJc w:val="left"/>
      <w:pPr>
        <w:ind w:left="1440" w:hanging="360"/>
      </w:pPr>
    </w:lvl>
    <w:lvl w:ilvl="2" w:tplc="0424001B">
      <w:start w:val="1"/>
      <w:numFmt w:val="lowerRoman"/>
      <w:lvlText w:val="%3."/>
      <w:lvlJc w:val="right"/>
      <w:pPr>
        <w:ind w:left="2160" w:hanging="180"/>
      </w:pPr>
    </w:lvl>
    <w:lvl w:ilvl="3" w:tplc="0424000F">
      <w:start w:val="1"/>
      <w:numFmt w:val="decimal"/>
      <w:lvlText w:val="%4."/>
      <w:lvlJc w:val="left"/>
      <w:pPr>
        <w:ind w:left="2880" w:hanging="360"/>
      </w:pPr>
    </w:lvl>
    <w:lvl w:ilvl="4" w:tplc="04240019">
      <w:start w:val="1"/>
      <w:numFmt w:val="lowerLetter"/>
      <w:lvlText w:val="%5."/>
      <w:lvlJc w:val="left"/>
      <w:pPr>
        <w:ind w:left="3600" w:hanging="360"/>
      </w:pPr>
    </w:lvl>
    <w:lvl w:ilvl="5" w:tplc="0424001B">
      <w:start w:val="1"/>
      <w:numFmt w:val="lowerRoman"/>
      <w:lvlText w:val="%6."/>
      <w:lvlJc w:val="right"/>
      <w:pPr>
        <w:ind w:left="4320" w:hanging="180"/>
      </w:pPr>
    </w:lvl>
    <w:lvl w:ilvl="6" w:tplc="0424000F">
      <w:start w:val="1"/>
      <w:numFmt w:val="decimal"/>
      <w:lvlText w:val="%7."/>
      <w:lvlJc w:val="left"/>
      <w:pPr>
        <w:ind w:left="5040" w:hanging="360"/>
      </w:pPr>
    </w:lvl>
    <w:lvl w:ilvl="7" w:tplc="04240019">
      <w:start w:val="1"/>
      <w:numFmt w:val="lowerLetter"/>
      <w:lvlText w:val="%8."/>
      <w:lvlJc w:val="left"/>
      <w:pPr>
        <w:ind w:left="5760" w:hanging="360"/>
      </w:pPr>
    </w:lvl>
    <w:lvl w:ilvl="8" w:tplc="0424001B">
      <w:start w:val="1"/>
      <w:numFmt w:val="lowerRoman"/>
      <w:lvlText w:val="%9."/>
      <w:lvlJc w:val="right"/>
      <w:pPr>
        <w:ind w:left="6480" w:hanging="180"/>
      </w:pPr>
    </w:lvl>
  </w:abstractNum>
  <w:abstractNum w:abstractNumId="26" w15:restartNumberingAfterBreak="0">
    <w:nsid w:val="6EC007EB"/>
    <w:multiLevelType w:val="hybridMultilevel"/>
    <w:tmpl w:val="F22ADADC"/>
    <w:lvl w:ilvl="0" w:tplc="0424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27" w15:restartNumberingAfterBreak="0">
    <w:nsid w:val="703E4FD8"/>
    <w:multiLevelType w:val="hybridMultilevel"/>
    <w:tmpl w:val="9DC2938C"/>
    <w:lvl w:ilvl="0" w:tplc="0424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28" w15:restartNumberingAfterBreak="0">
    <w:nsid w:val="73677EEF"/>
    <w:multiLevelType w:val="hybridMultilevel"/>
    <w:tmpl w:val="CA604D16"/>
    <w:lvl w:ilvl="0" w:tplc="04240003">
      <w:start w:val="1"/>
      <w:numFmt w:val="bullet"/>
      <w:lvlText w:val="o"/>
      <w:lvlJc w:val="left"/>
      <w:pPr>
        <w:ind w:left="1080" w:hanging="360"/>
      </w:pPr>
      <w:rPr>
        <w:rFonts w:ascii="Courier New" w:hAnsi="Courier New" w:cs="Courier New" w:hint="default"/>
      </w:rPr>
    </w:lvl>
    <w:lvl w:ilvl="1" w:tplc="04240003" w:tentative="1">
      <w:start w:val="1"/>
      <w:numFmt w:val="bullet"/>
      <w:lvlText w:val="o"/>
      <w:lvlJc w:val="left"/>
      <w:pPr>
        <w:ind w:left="1800" w:hanging="360"/>
      </w:pPr>
      <w:rPr>
        <w:rFonts w:ascii="Courier New" w:hAnsi="Courier New" w:cs="Courier New" w:hint="default"/>
      </w:rPr>
    </w:lvl>
    <w:lvl w:ilvl="2" w:tplc="04240005" w:tentative="1">
      <w:start w:val="1"/>
      <w:numFmt w:val="bullet"/>
      <w:lvlText w:val=""/>
      <w:lvlJc w:val="left"/>
      <w:pPr>
        <w:ind w:left="2520" w:hanging="360"/>
      </w:pPr>
      <w:rPr>
        <w:rFonts w:ascii="Wingdings" w:hAnsi="Wingdings" w:hint="default"/>
      </w:rPr>
    </w:lvl>
    <w:lvl w:ilvl="3" w:tplc="04240001" w:tentative="1">
      <w:start w:val="1"/>
      <w:numFmt w:val="bullet"/>
      <w:lvlText w:val=""/>
      <w:lvlJc w:val="left"/>
      <w:pPr>
        <w:ind w:left="3240" w:hanging="360"/>
      </w:pPr>
      <w:rPr>
        <w:rFonts w:ascii="Symbol" w:hAnsi="Symbol" w:hint="default"/>
      </w:rPr>
    </w:lvl>
    <w:lvl w:ilvl="4" w:tplc="04240003" w:tentative="1">
      <w:start w:val="1"/>
      <w:numFmt w:val="bullet"/>
      <w:lvlText w:val="o"/>
      <w:lvlJc w:val="left"/>
      <w:pPr>
        <w:ind w:left="3960" w:hanging="360"/>
      </w:pPr>
      <w:rPr>
        <w:rFonts w:ascii="Courier New" w:hAnsi="Courier New" w:cs="Courier New" w:hint="default"/>
      </w:rPr>
    </w:lvl>
    <w:lvl w:ilvl="5" w:tplc="04240005" w:tentative="1">
      <w:start w:val="1"/>
      <w:numFmt w:val="bullet"/>
      <w:lvlText w:val=""/>
      <w:lvlJc w:val="left"/>
      <w:pPr>
        <w:ind w:left="4680" w:hanging="360"/>
      </w:pPr>
      <w:rPr>
        <w:rFonts w:ascii="Wingdings" w:hAnsi="Wingdings" w:hint="default"/>
      </w:rPr>
    </w:lvl>
    <w:lvl w:ilvl="6" w:tplc="04240001" w:tentative="1">
      <w:start w:val="1"/>
      <w:numFmt w:val="bullet"/>
      <w:lvlText w:val=""/>
      <w:lvlJc w:val="left"/>
      <w:pPr>
        <w:ind w:left="5400" w:hanging="360"/>
      </w:pPr>
      <w:rPr>
        <w:rFonts w:ascii="Symbol" w:hAnsi="Symbol" w:hint="default"/>
      </w:rPr>
    </w:lvl>
    <w:lvl w:ilvl="7" w:tplc="04240003" w:tentative="1">
      <w:start w:val="1"/>
      <w:numFmt w:val="bullet"/>
      <w:lvlText w:val="o"/>
      <w:lvlJc w:val="left"/>
      <w:pPr>
        <w:ind w:left="6120" w:hanging="360"/>
      </w:pPr>
      <w:rPr>
        <w:rFonts w:ascii="Courier New" w:hAnsi="Courier New" w:cs="Courier New" w:hint="default"/>
      </w:rPr>
    </w:lvl>
    <w:lvl w:ilvl="8" w:tplc="04240005" w:tentative="1">
      <w:start w:val="1"/>
      <w:numFmt w:val="bullet"/>
      <w:lvlText w:val=""/>
      <w:lvlJc w:val="left"/>
      <w:pPr>
        <w:ind w:left="6840" w:hanging="360"/>
      </w:pPr>
      <w:rPr>
        <w:rFonts w:ascii="Wingdings" w:hAnsi="Wingdings" w:hint="default"/>
      </w:rPr>
    </w:lvl>
  </w:abstractNum>
  <w:abstractNum w:abstractNumId="29" w15:restartNumberingAfterBreak="0">
    <w:nsid w:val="74677784"/>
    <w:multiLevelType w:val="hybridMultilevel"/>
    <w:tmpl w:val="B802CAEC"/>
    <w:lvl w:ilvl="0" w:tplc="B2B41452">
      <w:numFmt w:val="bullet"/>
      <w:lvlText w:val="-"/>
      <w:lvlJc w:val="left"/>
      <w:pPr>
        <w:ind w:left="720" w:hanging="360"/>
      </w:pPr>
      <w:rPr>
        <w:rFonts w:ascii="Arial" w:eastAsiaTheme="minorHAnsi" w:hAnsi="Arial" w:cs="Aria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30" w15:restartNumberingAfterBreak="0">
    <w:nsid w:val="7623740B"/>
    <w:multiLevelType w:val="hybridMultilevel"/>
    <w:tmpl w:val="D71E2E9E"/>
    <w:lvl w:ilvl="0" w:tplc="E15AF65A">
      <w:start w:val="1"/>
      <w:numFmt w:val="decimal"/>
      <w:lvlText w:val="%1."/>
      <w:lvlJc w:val="left"/>
      <w:pPr>
        <w:ind w:left="360" w:hanging="360"/>
      </w:pPr>
      <w:rPr>
        <w:rFonts w:hint="default"/>
        <w:sz w:val="24"/>
        <w:szCs w:val="24"/>
      </w:rPr>
    </w:lvl>
    <w:lvl w:ilvl="1" w:tplc="ECBC9094">
      <w:start w:val="1"/>
      <w:numFmt w:val="upperLetter"/>
      <w:lvlText w:val="%2)"/>
      <w:lvlJc w:val="left"/>
      <w:pPr>
        <w:ind w:left="1080" w:hanging="360"/>
      </w:pPr>
      <w:rPr>
        <w:rFonts w:hint="default"/>
      </w:rPr>
    </w:lvl>
    <w:lvl w:ilvl="2" w:tplc="0424001B" w:tentative="1">
      <w:start w:val="1"/>
      <w:numFmt w:val="lowerRoman"/>
      <w:lvlText w:val="%3."/>
      <w:lvlJc w:val="right"/>
      <w:pPr>
        <w:ind w:left="1800" w:hanging="180"/>
      </w:pPr>
    </w:lvl>
    <w:lvl w:ilvl="3" w:tplc="0424000F" w:tentative="1">
      <w:start w:val="1"/>
      <w:numFmt w:val="decimal"/>
      <w:lvlText w:val="%4."/>
      <w:lvlJc w:val="left"/>
      <w:pPr>
        <w:ind w:left="2520" w:hanging="360"/>
      </w:pPr>
    </w:lvl>
    <w:lvl w:ilvl="4" w:tplc="04240019" w:tentative="1">
      <w:start w:val="1"/>
      <w:numFmt w:val="lowerLetter"/>
      <w:lvlText w:val="%5."/>
      <w:lvlJc w:val="left"/>
      <w:pPr>
        <w:ind w:left="3240" w:hanging="360"/>
      </w:pPr>
    </w:lvl>
    <w:lvl w:ilvl="5" w:tplc="0424001B" w:tentative="1">
      <w:start w:val="1"/>
      <w:numFmt w:val="lowerRoman"/>
      <w:lvlText w:val="%6."/>
      <w:lvlJc w:val="right"/>
      <w:pPr>
        <w:ind w:left="3960" w:hanging="180"/>
      </w:pPr>
    </w:lvl>
    <w:lvl w:ilvl="6" w:tplc="0424000F" w:tentative="1">
      <w:start w:val="1"/>
      <w:numFmt w:val="decimal"/>
      <w:lvlText w:val="%7."/>
      <w:lvlJc w:val="left"/>
      <w:pPr>
        <w:ind w:left="4680" w:hanging="360"/>
      </w:pPr>
    </w:lvl>
    <w:lvl w:ilvl="7" w:tplc="04240019" w:tentative="1">
      <w:start w:val="1"/>
      <w:numFmt w:val="lowerLetter"/>
      <w:lvlText w:val="%8."/>
      <w:lvlJc w:val="left"/>
      <w:pPr>
        <w:ind w:left="5400" w:hanging="360"/>
      </w:pPr>
    </w:lvl>
    <w:lvl w:ilvl="8" w:tplc="0424001B" w:tentative="1">
      <w:start w:val="1"/>
      <w:numFmt w:val="lowerRoman"/>
      <w:lvlText w:val="%9."/>
      <w:lvlJc w:val="right"/>
      <w:pPr>
        <w:ind w:left="6120" w:hanging="180"/>
      </w:pPr>
    </w:lvl>
  </w:abstractNum>
  <w:abstractNum w:abstractNumId="31" w15:restartNumberingAfterBreak="0">
    <w:nsid w:val="76335EC3"/>
    <w:multiLevelType w:val="hybridMultilevel"/>
    <w:tmpl w:val="480C79C2"/>
    <w:lvl w:ilvl="0" w:tplc="04090001">
      <w:start w:val="1"/>
      <w:numFmt w:val="bullet"/>
      <w:lvlText w:val=""/>
      <w:lvlJc w:val="left"/>
      <w:pPr>
        <w:ind w:left="1440" w:hanging="360"/>
      </w:pPr>
      <w:rPr>
        <w:rFonts w:ascii="Symbol" w:hAnsi="Symbol" w:hint="default"/>
      </w:rPr>
    </w:lvl>
    <w:lvl w:ilvl="1" w:tplc="04240003" w:tentative="1">
      <w:start w:val="1"/>
      <w:numFmt w:val="bullet"/>
      <w:lvlText w:val="o"/>
      <w:lvlJc w:val="left"/>
      <w:pPr>
        <w:ind w:left="2160" w:hanging="360"/>
      </w:pPr>
      <w:rPr>
        <w:rFonts w:ascii="Courier New" w:hAnsi="Courier New" w:cs="Courier New" w:hint="default"/>
      </w:rPr>
    </w:lvl>
    <w:lvl w:ilvl="2" w:tplc="04240005" w:tentative="1">
      <w:start w:val="1"/>
      <w:numFmt w:val="bullet"/>
      <w:lvlText w:val=""/>
      <w:lvlJc w:val="left"/>
      <w:pPr>
        <w:ind w:left="2880" w:hanging="360"/>
      </w:pPr>
      <w:rPr>
        <w:rFonts w:ascii="Wingdings" w:hAnsi="Wingdings" w:hint="default"/>
      </w:rPr>
    </w:lvl>
    <w:lvl w:ilvl="3" w:tplc="04240001" w:tentative="1">
      <w:start w:val="1"/>
      <w:numFmt w:val="bullet"/>
      <w:lvlText w:val=""/>
      <w:lvlJc w:val="left"/>
      <w:pPr>
        <w:ind w:left="3600" w:hanging="360"/>
      </w:pPr>
      <w:rPr>
        <w:rFonts w:ascii="Symbol" w:hAnsi="Symbol" w:hint="default"/>
      </w:rPr>
    </w:lvl>
    <w:lvl w:ilvl="4" w:tplc="04240003" w:tentative="1">
      <w:start w:val="1"/>
      <w:numFmt w:val="bullet"/>
      <w:lvlText w:val="o"/>
      <w:lvlJc w:val="left"/>
      <w:pPr>
        <w:ind w:left="4320" w:hanging="360"/>
      </w:pPr>
      <w:rPr>
        <w:rFonts w:ascii="Courier New" w:hAnsi="Courier New" w:cs="Courier New" w:hint="default"/>
      </w:rPr>
    </w:lvl>
    <w:lvl w:ilvl="5" w:tplc="04240005" w:tentative="1">
      <w:start w:val="1"/>
      <w:numFmt w:val="bullet"/>
      <w:lvlText w:val=""/>
      <w:lvlJc w:val="left"/>
      <w:pPr>
        <w:ind w:left="5040" w:hanging="360"/>
      </w:pPr>
      <w:rPr>
        <w:rFonts w:ascii="Wingdings" w:hAnsi="Wingdings" w:hint="default"/>
      </w:rPr>
    </w:lvl>
    <w:lvl w:ilvl="6" w:tplc="04240001" w:tentative="1">
      <w:start w:val="1"/>
      <w:numFmt w:val="bullet"/>
      <w:lvlText w:val=""/>
      <w:lvlJc w:val="left"/>
      <w:pPr>
        <w:ind w:left="5760" w:hanging="360"/>
      </w:pPr>
      <w:rPr>
        <w:rFonts w:ascii="Symbol" w:hAnsi="Symbol" w:hint="default"/>
      </w:rPr>
    </w:lvl>
    <w:lvl w:ilvl="7" w:tplc="04240003" w:tentative="1">
      <w:start w:val="1"/>
      <w:numFmt w:val="bullet"/>
      <w:lvlText w:val="o"/>
      <w:lvlJc w:val="left"/>
      <w:pPr>
        <w:ind w:left="6480" w:hanging="360"/>
      </w:pPr>
      <w:rPr>
        <w:rFonts w:ascii="Courier New" w:hAnsi="Courier New" w:cs="Courier New" w:hint="default"/>
      </w:rPr>
    </w:lvl>
    <w:lvl w:ilvl="8" w:tplc="04240005" w:tentative="1">
      <w:start w:val="1"/>
      <w:numFmt w:val="bullet"/>
      <w:lvlText w:val=""/>
      <w:lvlJc w:val="left"/>
      <w:pPr>
        <w:ind w:left="7200" w:hanging="360"/>
      </w:pPr>
      <w:rPr>
        <w:rFonts w:ascii="Wingdings" w:hAnsi="Wingdings" w:hint="default"/>
      </w:rPr>
    </w:lvl>
  </w:abstractNum>
  <w:abstractNum w:abstractNumId="32" w15:restartNumberingAfterBreak="0">
    <w:nsid w:val="788E3717"/>
    <w:multiLevelType w:val="hybridMultilevel"/>
    <w:tmpl w:val="74B0FC3A"/>
    <w:lvl w:ilvl="0" w:tplc="B2B41452">
      <w:numFmt w:val="bullet"/>
      <w:lvlText w:val="-"/>
      <w:lvlJc w:val="left"/>
      <w:pPr>
        <w:ind w:left="720" w:hanging="360"/>
      </w:pPr>
      <w:rPr>
        <w:rFonts w:ascii="Arial" w:eastAsiaTheme="minorHAnsi" w:hAnsi="Arial" w:cs="Aria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33" w15:restartNumberingAfterBreak="0">
    <w:nsid w:val="7A7B12CF"/>
    <w:multiLevelType w:val="hybridMultilevel"/>
    <w:tmpl w:val="A170CE34"/>
    <w:lvl w:ilvl="0" w:tplc="B2B41452">
      <w:numFmt w:val="bullet"/>
      <w:lvlText w:val="-"/>
      <w:lvlJc w:val="left"/>
      <w:pPr>
        <w:ind w:left="1440" w:hanging="360"/>
      </w:pPr>
      <w:rPr>
        <w:rFonts w:ascii="Arial" w:eastAsiaTheme="minorHAnsi" w:hAnsi="Arial" w:cs="Arial" w:hint="default"/>
      </w:rPr>
    </w:lvl>
    <w:lvl w:ilvl="1" w:tplc="04240003" w:tentative="1">
      <w:start w:val="1"/>
      <w:numFmt w:val="bullet"/>
      <w:lvlText w:val="o"/>
      <w:lvlJc w:val="left"/>
      <w:pPr>
        <w:ind w:left="2160" w:hanging="360"/>
      </w:pPr>
      <w:rPr>
        <w:rFonts w:ascii="Courier New" w:hAnsi="Courier New" w:cs="Courier New" w:hint="default"/>
      </w:rPr>
    </w:lvl>
    <w:lvl w:ilvl="2" w:tplc="04240005" w:tentative="1">
      <w:start w:val="1"/>
      <w:numFmt w:val="bullet"/>
      <w:lvlText w:val=""/>
      <w:lvlJc w:val="left"/>
      <w:pPr>
        <w:ind w:left="2880" w:hanging="360"/>
      </w:pPr>
      <w:rPr>
        <w:rFonts w:ascii="Wingdings" w:hAnsi="Wingdings" w:hint="default"/>
      </w:rPr>
    </w:lvl>
    <w:lvl w:ilvl="3" w:tplc="04240001" w:tentative="1">
      <w:start w:val="1"/>
      <w:numFmt w:val="bullet"/>
      <w:lvlText w:val=""/>
      <w:lvlJc w:val="left"/>
      <w:pPr>
        <w:ind w:left="3600" w:hanging="360"/>
      </w:pPr>
      <w:rPr>
        <w:rFonts w:ascii="Symbol" w:hAnsi="Symbol" w:hint="default"/>
      </w:rPr>
    </w:lvl>
    <w:lvl w:ilvl="4" w:tplc="04240003" w:tentative="1">
      <w:start w:val="1"/>
      <w:numFmt w:val="bullet"/>
      <w:lvlText w:val="o"/>
      <w:lvlJc w:val="left"/>
      <w:pPr>
        <w:ind w:left="4320" w:hanging="360"/>
      </w:pPr>
      <w:rPr>
        <w:rFonts w:ascii="Courier New" w:hAnsi="Courier New" w:cs="Courier New" w:hint="default"/>
      </w:rPr>
    </w:lvl>
    <w:lvl w:ilvl="5" w:tplc="04240005" w:tentative="1">
      <w:start w:val="1"/>
      <w:numFmt w:val="bullet"/>
      <w:lvlText w:val=""/>
      <w:lvlJc w:val="left"/>
      <w:pPr>
        <w:ind w:left="5040" w:hanging="360"/>
      </w:pPr>
      <w:rPr>
        <w:rFonts w:ascii="Wingdings" w:hAnsi="Wingdings" w:hint="default"/>
      </w:rPr>
    </w:lvl>
    <w:lvl w:ilvl="6" w:tplc="04240001" w:tentative="1">
      <w:start w:val="1"/>
      <w:numFmt w:val="bullet"/>
      <w:lvlText w:val=""/>
      <w:lvlJc w:val="left"/>
      <w:pPr>
        <w:ind w:left="5760" w:hanging="360"/>
      </w:pPr>
      <w:rPr>
        <w:rFonts w:ascii="Symbol" w:hAnsi="Symbol" w:hint="default"/>
      </w:rPr>
    </w:lvl>
    <w:lvl w:ilvl="7" w:tplc="04240003" w:tentative="1">
      <w:start w:val="1"/>
      <w:numFmt w:val="bullet"/>
      <w:lvlText w:val="o"/>
      <w:lvlJc w:val="left"/>
      <w:pPr>
        <w:ind w:left="6480" w:hanging="360"/>
      </w:pPr>
      <w:rPr>
        <w:rFonts w:ascii="Courier New" w:hAnsi="Courier New" w:cs="Courier New" w:hint="default"/>
      </w:rPr>
    </w:lvl>
    <w:lvl w:ilvl="8" w:tplc="04240005" w:tentative="1">
      <w:start w:val="1"/>
      <w:numFmt w:val="bullet"/>
      <w:lvlText w:val=""/>
      <w:lvlJc w:val="left"/>
      <w:pPr>
        <w:ind w:left="7200" w:hanging="360"/>
      </w:pPr>
      <w:rPr>
        <w:rFonts w:ascii="Wingdings" w:hAnsi="Wingdings" w:hint="default"/>
      </w:rPr>
    </w:lvl>
  </w:abstractNum>
  <w:abstractNum w:abstractNumId="34" w15:restartNumberingAfterBreak="0">
    <w:nsid w:val="7B9B2D30"/>
    <w:multiLevelType w:val="hybridMultilevel"/>
    <w:tmpl w:val="8A0C6E90"/>
    <w:lvl w:ilvl="0" w:tplc="A0D830EE">
      <w:start w:val="1"/>
      <w:numFmt w:val="upperLetter"/>
      <w:lvlText w:val="%1.)"/>
      <w:lvlJc w:val="left"/>
      <w:pPr>
        <w:ind w:left="720" w:hanging="360"/>
      </w:pPr>
      <w:rPr>
        <w:rFonts w:hint="default"/>
      </w:rPr>
    </w:lvl>
    <w:lvl w:ilvl="1" w:tplc="04240019">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35" w15:restartNumberingAfterBreak="0">
    <w:nsid w:val="7FB817F2"/>
    <w:multiLevelType w:val="hybridMultilevel"/>
    <w:tmpl w:val="CE7846C6"/>
    <w:lvl w:ilvl="0" w:tplc="0409000B">
      <w:start w:val="1"/>
      <w:numFmt w:val="bullet"/>
      <w:lvlText w:val=""/>
      <w:lvlJc w:val="left"/>
      <w:pPr>
        <w:ind w:left="720" w:hanging="360"/>
      </w:pPr>
      <w:rPr>
        <w:rFonts w:ascii="Wingdings" w:hAnsi="Wingdings"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36" w15:restartNumberingAfterBreak="0">
    <w:nsid w:val="7FCD20A9"/>
    <w:multiLevelType w:val="hybridMultilevel"/>
    <w:tmpl w:val="7004AA48"/>
    <w:lvl w:ilvl="0" w:tplc="E7E27B60">
      <w:start w:val="2"/>
      <w:numFmt w:val="bullet"/>
      <w:lvlText w:val="-"/>
      <w:lvlJc w:val="left"/>
      <w:pPr>
        <w:ind w:left="720" w:hanging="360"/>
      </w:pPr>
      <w:rPr>
        <w:rFonts w:ascii="Arial" w:eastAsiaTheme="minorHAnsi" w:hAnsi="Arial" w:cs="Aria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num w:numId="1">
    <w:abstractNumId w:val="2"/>
  </w:num>
  <w:num w:numId="2">
    <w:abstractNumId w:val="11"/>
  </w:num>
  <w:num w:numId="3">
    <w:abstractNumId w:val="20"/>
  </w:num>
  <w:num w:numId="4">
    <w:abstractNumId w:val="21"/>
  </w:num>
  <w:num w:numId="5">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18"/>
  </w:num>
  <w:num w:numId="7">
    <w:abstractNumId w:val="3"/>
  </w:num>
  <w:num w:numId="8">
    <w:abstractNumId w:val="30"/>
  </w:num>
  <w:num w:numId="9">
    <w:abstractNumId w:val="15"/>
  </w:num>
  <w:num w:numId="10">
    <w:abstractNumId w:val="0"/>
  </w:num>
  <w:num w:numId="11">
    <w:abstractNumId w:val="22"/>
  </w:num>
  <w:num w:numId="12">
    <w:abstractNumId w:val="23"/>
  </w:num>
  <w:num w:numId="13">
    <w:abstractNumId w:val="8"/>
  </w:num>
  <w:num w:numId="14">
    <w:abstractNumId w:val="34"/>
  </w:num>
  <w:num w:numId="15">
    <w:abstractNumId w:val="14"/>
  </w:num>
  <w:num w:numId="16">
    <w:abstractNumId w:val="13"/>
  </w:num>
  <w:num w:numId="17">
    <w:abstractNumId w:val="28"/>
  </w:num>
  <w:num w:numId="18">
    <w:abstractNumId w:val="27"/>
  </w:num>
  <w:num w:numId="19">
    <w:abstractNumId w:val="10"/>
  </w:num>
  <w:num w:numId="20">
    <w:abstractNumId w:val="36"/>
  </w:num>
  <w:num w:numId="21">
    <w:abstractNumId w:val="19"/>
  </w:num>
  <w:num w:numId="22">
    <w:abstractNumId w:val="31"/>
  </w:num>
  <w:num w:numId="23">
    <w:abstractNumId w:val="12"/>
  </w:num>
  <w:num w:numId="24">
    <w:abstractNumId w:val="9"/>
  </w:num>
  <w:num w:numId="25">
    <w:abstractNumId w:val="16"/>
  </w:num>
  <w:num w:numId="26">
    <w:abstractNumId w:val="17"/>
  </w:num>
  <w:num w:numId="27">
    <w:abstractNumId w:val="29"/>
  </w:num>
  <w:num w:numId="28">
    <w:abstractNumId w:val="33"/>
  </w:num>
  <w:num w:numId="29">
    <w:abstractNumId w:val="5"/>
  </w:num>
  <w:num w:numId="30">
    <w:abstractNumId w:val="6"/>
  </w:num>
  <w:num w:numId="31">
    <w:abstractNumId w:val="35"/>
  </w:num>
  <w:num w:numId="32">
    <w:abstractNumId w:val="32"/>
  </w:num>
  <w:num w:numId="33">
    <w:abstractNumId w:val="24"/>
  </w:num>
  <w:num w:numId="34">
    <w:abstractNumId w:val="7"/>
  </w:num>
  <w:num w:numId="35">
    <w:abstractNumId w:val="1"/>
  </w:num>
  <w:num w:numId="36">
    <w:abstractNumId w:val="26"/>
  </w:num>
  <w:num w:numId="37">
    <w:abstractNumId w:val="4"/>
  </w:num>
  <w:numIdMacAtCleanup w:val="2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attachedTemplate r:id="rId1"/>
  <w:defaultTabStop w:val="708"/>
  <w:hyphenationZone w:val="425"/>
  <w:drawingGridHorizontalSpacing w:val="110"/>
  <w:displayHorizontalDrawingGridEvery w:val="2"/>
  <w:characterSpacingControl w:val="doNotCompress"/>
  <w:hdrShapeDefaults>
    <o:shapedefaults v:ext="edit" spidmax="2080"/>
    <o:shapelayout v:ext="edit">
      <o:idmap v:ext="edit" data="2"/>
    </o:shapelayout>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2385A"/>
    <w:rsid w:val="0001238C"/>
    <w:rsid w:val="0002104D"/>
    <w:rsid w:val="00036B45"/>
    <w:rsid w:val="00036FC6"/>
    <w:rsid w:val="000436AF"/>
    <w:rsid w:val="00047757"/>
    <w:rsid w:val="00052907"/>
    <w:rsid w:val="00053B94"/>
    <w:rsid w:val="000552B9"/>
    <w:rsid w:val="000571BE"/>
    <w:rsid w:val="00060108"/>
    <w:rsid w:val="00060F14"/>
    <w:rsid w:val="00066B03"/>
    <w:rsid w:val="00067425"/>
    <w:rsid w:val="0007313A"/>
    <w:rsid w:val="0007796E"/>
    <w:rsid w:val="00080674"/>
    <w:rsid w:val="00080A87"/>
    <w:rsid w:val="00085CF7"/>
    <w:rsid w:val="00086D93"/>
    <w:rsid w:val="00090CBB"/>
    <w:rsid w:val="00090CD5"/>
    <w:rsid w:val="00091D55"/>
    <w:rsid w:val="000926AC"/>
    <w:rsid w:val="000933B3"/>
    <w:rsid w:val="000938D5"/>
    <w:rsid w:val="00094A25"/>
    <w:rsid w:val="0009680E"/>
    <w:rsid w:val="000B6D57"/>
    <w:rsid w:val="000B7FE1"/>
    <w:rsid w:val="000C5502"/>
    <w:rsid w:val="000C6FF5"/>
    <w:rsid w:val="000C7AD3"/>
    <w:rsid w:val="000C7EE0"/>
    <w:rsid w:val="000D40BC"/>
    <w:rsid w:val="000D4972"/>
    <w:rsid w:val="000D4B0F"/>
    <w:rsid w:val="000E2DDC"/>
    <w:rsid w:val="000E2E88"/>
    <w:rsid w:val="000E3948"/>
    <w:rsid w:val="000E6264"/>
    <w:rsid w:val="000E722B"/>
    <w:rsid w:val="000E7A5E"/>
    <w:rsid w:val="000F3602"/>
    <w:rsid w:val="000F6219"/>
    <w:rsid w:val="000F64AD"/>
    <w:rsid w:val="000F6B9C"/>
    <w:rsid w:val="00111EA8"/>
    <w:rsid w:val="00112E16"/>
    <w:rsid w:val="001226E9"/>
    <w:rsid w:val="00131A84"/>
    <w:rsid w:val="0013224D"/>
    <w:rsid w:val="0013504F"/>
    <w:rsid w:val="001375C0"/>
    <w:rsid w:val="00137F3F"/>
    <w:rsid w:val="00145A2E"/>
    <w:rsid w:val="00145EDA"/>
    <w:rsid w:val="00154EBC"/>
    <w:rsid w:val="0015742B"/>
    <w:rsid w:val="00161B9C"/>
    <w:rsid w:val="00165154"/>
    <w:rsid w:val="00166238"/>
    <w:rsid w:val="00166298"/>
    <w:rsid w:val="00167522"/>
    <w:rsid w:val="00171541"/>
    <w:rsid w:val="001716B7"/>
    <w:rsid w:val="00174BE7"/>
    <w:rsid w:val="0017517E"/>
    <w:rsid w:val="00175AA0"/>
    <w:rsid w:val="00177990"/>
    <w:rsid w:val="00181FA3"/>
    <w:rsid w:val="0018714F"/>
    <w:rsid w:val="00187F08"/>
    <w:rsid w:val="00191BAA"/>
    <w:rsid w:val="001958C1"/>
    <w:rsid w:val="001A3E57"/>
    <w:rsid w:val="001A4284"/>
    <w:rsid w:val="001A4776"/>
    <w:rsid w:val="001A4A23"/>
    <w:rsid w:val="001A749E"/>
    <w:rsid w:val="001B0409"/>
    <w:rsid w:val="001C140B"/>
    <w:rsid w:val="001C1A30"/>
    <w:rsid w:val="001C2575"/>
    <w:rsid w:val="001C3502"/>
    <w:rsid w:val="001D32A2"/>
    <w:rsid w:val="001D3BE3"/>
    <w:rsid w:val="001E2B9A"/>
    <w:rsid w:val="001E417E"/>
    <w:rsid w:val="001E7A9F"/>
    <w:rsid w:val="001F3409"/>
    <w:rsid w:val="001F3FA6"/>
    <w:rsid w:val="001F420C"/>
    <w:rsid w:val="001F5871"/>
    <w:rsid w:val="00204541"/>
    <w:rsid w:val="002049CC"/>
    <w:rsid w:val="002106B0"/>
    <w:rsid w:val="0021141F"/>
    <w:rsid w:val="00213BDE"/>
    <w:rsid w:val="00220CD2"/>
    <w:rsid w:val="0022243B"/>
    <w:rsid w:val="002257D7"/>
    <w:rsid w:val="002267C0"/>
    <w:rsid w:val="00226D3D"/>
    <w:rsid w:val="002415C3"/>
    <w:rsid w:val="00241649"/>
    <w:rsid w:val="00245EB9"/>
    <w:rsid w:val="00247888"/>
    <w:rsid w:val="00250B29"/>
    <w:rsid w:val="00251424"/>
    <w:rsid w:val="0025173E"/>
    <w:rsid w:val="00260290"/>
    <w:rsid w:val="00262C71"/>
    <w:rsid w:val="00266B1E"/>
    <w:rsid w:val="00274574"/>
    <w:rsid w:val="00274A9B"/>
    <w:rsid w:val="0027704B"/>
    <w:rsid w:val="002814EB"/>
    <w:rsid w:val="00285ECB"/>
    <w:rsid w:val="00293413"/>
    <w:rsid w:val="00295D02"/>
    <w:rsid w:val="002A2967"/>
    <w:rsid w:val="002A29CB"/>
    <w:rsid w:val="002A71CB"/>
    <w:rsid w:val="002B0877"/>
    <w:rsid w:val="002B4269"/>
    <w:rsid w:val="002B6DDE"/>
    <w:rsid w:val="002C00E4"/>
    <w:rsid w:val="002C4E2A"/>
    <w:rsid w:val="002C5433"/>
    <w:rsid w:val="002C60F3"/>
    <w:rsid w:val="002C7115"/>
    <w:rsid w:val="002C7595"/>
    <w:rsid w:val="002D0182"/>
    <w:rsid w:val="002D29C1"/>
    <w:rsid w:val="002D43F1"/>
    <w:rsid w:val="002D6830"/>
    <w:rsid w:val="002D7AAA"/>
    <w:rsid w:val="002E1001"/>
    <w:rsid w:val="002E362A"/>
    <w:rsid w:val="002E5514"/>
    <w:rsid w:val="002E6316"/>
    <w:rsid w:val="002F05BC"/>
    <w:rsid w:val="002F5628"/>
    <w:rsid w:val="002F76C2"/>
    <w:rsid w:val="003037B1"/>
    <w:rsid w:val="00304538"/>
    <w:rsid w:val="003076DA"/>
    <w:rsid w:val="003144CA"/>
    <w:rsid w:val="0032385A"/>
    <w:rsid w:val="00325BBF"/>
    <w:rsid w:val="00330FEB"/>
    <w:rsid w:val="00342990"/>
    <w:rsid w:val="00345BFF"/>
    <w:rsid w:val="00352054"/>
    <w:rsid w:val="003557DD"/>
    <w:rsid w:val="00357A43"/>
    <w:rsid w:val="003622F0"/>
    <w:rsid w:val="00371F45"/>
    <w:rsid w:val="0037319E"/>
    <w:rsid w:val="003735F5"/>
    <w:rsid w:val="003770AC"/>
    <w:rsid w:val="00386E2B"/>
    <w:rsid w:val="003938A5"/>
    <w:rsid w:val="00396863"/>
    <w:rsid w:val="00396D3D"/>
    <w:rsid w:val="003B2149"/>
    <w:rsid w:val="003B397F"/>
    <w:rsid w:val="003B7008"/>
    <w:rsid w:val="003C13AD"/>
    <w:rsid w:val="003C34C6"/>
    <w:rsid w:val="003D1DCF"/>
    <w:rsid w:val="003D2A6C"/>
    <w:rsid w:val="003D2C30"/>
    <w:rsid w:val="003D2DEF"/>
    <w:rsid w:val="003D5A9F"/>
    <w:rsid w:val="003D760D"/>
    <w:rsid w:val="003D76F7"/>
    <w:rsid w:val="003D7FC2"/>
    <w:rsid w:val="003E1CA6"/>
    <w:rsid w:val="003E2B57"/>
    <w:rsid w:val="003E44E2"/>
    <w:rsid w:val="003E46E2"/>
    <w:rsid w:val="003E5BD0"/>
    <w:rsid w:val="003F01BD"/>
    <w:rsid w:val="00400DC5"/>
    <w:rsid w:val="00404A70"/>
    <w:rsid w:val="0040742A"/>
    <w:rsid w:val="004114EB"/>
    <w:rsid w:val="00413E13"/>
    <w:rsid w:val="004222C5"/>
    <w:rsid w:val="0043595F"/>
    <w:rsid w:val="00444A43"/>
    <w:rsid w:val="00446DDB"/>
    <w:rsid w:val="00450249"/>
    <w:rsid w:val="004516A3"/>
    <w:rsid w:val="00461ED8"/>
    <w:rsid w:val="00464AE0"/>
    <w:rsid w:val="00466016"/>
    <w:rsid w:val="004711D4"/>
    <w:rsid w:val="00471511"/>
    <w:rsid w:val="00473B8C"/>
    <w:rsid w:val="0047461F"/>
    <w:rsid w:val="00476BDF"/>
    <w:rsid w:val="004827FC"/>
    <w:rsid w:val="00485BEF"/>
    <w:rsid w:val="00485F0A"/>
    <w:rsid w:val="004877C4"/>
    <w:rsid w:val="00491B27"/>
    <w:rsid w:val="00491FE3"/>
    <w:rsid w:val="004A07CD"/>
    <w:rsid w:val="004A1FF9"/>
    <w:rsid w:val="004B1A8E"/>
    <w:rsid w:val="004C1579"/>
    <w:rsid w:val="004C45C6"/>
    <w:rsid w:val="004C5D30"/>
    <w:rsid w:val="004C7D72"/>
    <w:rsid w:val="004D1095"/>
    <w:rsid w:val="004D24CA"/>
    <w:rsid w:val="004D3FC2"/>
    <w:rsid w:val="004D5A83"/>
    <w:rsid w:val="004D6F75"/>
    <w:rsid w:val="004D7387"/>
    <w:rsid w:val="004D7D66"/>
    <w:rsid w:val="004E06AB"/>
    <w:rsid w:val="004E09E1"/>
    <w:rsid w:val="004E3EFC"/>
    <w:rsid w:val="004E697B"/>
    <w:rsid w:val="004E6DC4"/>
    <w:rsid w:val="004E6E90"/>
    <w:rsid w:val="004F061A"/>
    <w:rsid w:val="004F3DC6"/>
    <w:rsid w:val="004F5447"/>
    <w:rsid w:val="004F55D3"/>
    <w:rsid w:val="004F5B8B"/>
    <w:rsid w:val="00500FE0"/>
    <w:rsid w:val="00503C91"/>
    <w:rsid w:val="0050671D"/>
    <w:rsid w:val="00507D3A"/>
    <w:rsid w:val="00511FD5"/>
    <w:rsid w:val="005205F6"/>
    <w:rsid w:val="00531C66"/>
    <w:rsid w:val="00535411"/>
    <w:rsid w:val="005411BD"/>
    <w:rsid w:val="005417B3"/>
    <w:rsid w:val="00545257"/>
    <w:rsid w:val="00546213"/>
    <w:rsid w:val="0054690E"/>
    <w:rsid w:val="00550BAD"/>
    <w:rsid w:val="005556EE"/>
    <w:rsid w:val="0055583B"/>
    <w:rsid w:val="005574A2"/>
    <w:rsid w:val="005600BC"/>
    <w:rsid w:val="00562F7B"/>
    <w:rsid w:val="005659A8"/>
    <w:rsid w:val="00566B08"/>
    <w:rsid w:val="00570CEB"/>
    <w:rsid w:val="00571EE0"/>
    <w:rsid w:val="005738CE"/>
    <w:rsid w:val="00576574"/>
    <w:rsid w:val="00587BD7"/>
    <w:rsid w:val="0059162B"/>
    <w:rsid w:val="005A4531"/>
    <w:rsid w:val="005A6EA4"/>
    <w:rsid w:val="005B194E"/>
    <w:rsid w:val="005B59CA"/>
    <w:rsid w:val="005B772D"/>
    <w:rsid w:val="005C1BE5"/>
    <w:rsid w:val="005C293E"/>
    <w:rsid w:val="005C393C"/>
    <w:rsid w:val="005C6ABA"/>
    <w:rsid w:val="005C7431"/>
    <w:rsid w:val="005D2644"/>
    <w:rsid w:val="005D7C88"/>
    <w:rsid w:val="005E0624"/>
    <w:rsid w:val="005F10D2"/>
    <w:rsid w:val="005F2C2A"/>
    <w:rsid w:val="005F43F5"/>
    <w:rsid w:val="005F7EE0"/>
    <w:rsid w:val="0060031C"/>
    <w:rsid w:val="0060255D"/>
    <w:rsid w:val="006035FF"/>
    <w:rsid w:val="00604D4E"/>
    <w:rsid w:val="00605B37"/>
    <w:rsid w:val="00605D18"/>
    <w:rsid w:val="00615779"/>
    <w:rsid w:val="00621D86"/>
    <w:rsid w:val="006245AF"/>
    <w:rsid w:val="00625220"/>
    <w:rsid w:val="00625770"/>
    <w:rsid w:val="00625D64"/>
    <w:rsid w:val="006368AD"/>
    <w:rsid w:val="0064107E"/>
    <w:rsid w:val="00643B1C"/>
    <w:rsid w:val="00652353"/>
    <w:rsid w:val="00652EF2"/>
    <w:rsid w:val="00660BC4"/>
    <w:rsid w:val="00665B59"/>
    <w:rsid w:val="006747F7"/>
    <w:rsid w:val="00675DF3"/>
    <w:rsid w:val="00677197"/>
    <w:rsid w:val="00680877"/>
    <w:rsid w:val="00680D31"/>
    <w:rsid w:val="00685B79"/>
    <w:rsid w:val="0069307D"/>
    <w:rsid w:val="00694525"/>
    <w:rsid w:val="006A0118"/>
    <w:rsid w:val="006A1E55"/>
    <w:rsid w:val="006A2505"/>
    <w:rsid w:val="006A29F5"/>
    <w:rsid w:val="006A34AD"/>
    <w:rsid w:val="006A56C3"/>
    <w:rsid w:val="006A5BED"/>
    <w:rsid w:val="006A7F3F"/>
    <w:rsid w:val="006B0CEE"/>
    <w:rsid w:val="006C26CA"/>
    <w:rsid w:val="006C43B9"/>
    <w:rsid w:val="006C4892"/>
    <w:rsid w:val="006D557E"/>
    <w:rsid w:val="006D561E"/>
    <w:rsid w:val="006D68B8"/>
    <w:rsid w:val="006D7F9D"/>
    <w:rsid w:val="006E00AD"/>
    <w:rsid w:val="006E0BF9"/>
    <w:rsid w:val="006E71A6"/>
    <w:rsid w:val="006F1E2D"/>
    <w:rsid w:val="00700F6C"/>
    <w:rsid w:val="007109D4"/>
    <w:rsid w:val="00722CC9"/>
    <w:rsid w:val="00726C93"/>
    <w:rsid w:val="0072709A"/>
    <w:rsid w:val="00737553"/>
    <w:rsid w:val="00737A5D"/>
    <w:rsid w:val="007451C2"/>
    <w:rsid w:val="007520D1"/>
    <w:rsid w:val="00755E58"/>
    <w:rsid w:val="00770AD7"/>
    <w:rsid w:val="00771698"/>
    <w:rsid w:val="00774B1F"/>
    <w:rsid w:val="007757D3"/>
    <w:rsid w:val="00777D82"/>
    <w:rsid w:val="00783A84"/>
    <w:rsid w:val="00785CC8"/>
    <w:rsid w:val="00785DB1"/>
    <w:rsid w:val="0079774C"/>
    <w:rsid w:val="007A13FA"/>
    <w:rsid w:val="007A3237"/>
    <w:rsid w:val="007A346A"/>
    <w:rsid w:val="007A464C"/>
    <w:rsid w:val="007B3006"/>
    <w:rsid w:val="007C0ABE"/>
    <w:rsid w:val="007C2FFF"/>
    <w:rsid w:val="007C39BE"/>
    <w:rsid w:val="007C700B"/>
    <w:rsid w:val="007D0623"/>
    <w:rsid w:val="007D3789"/>
    <w:rsid w:val="007D4EDD"/>
    <w:rsid w:val="007E490D"/>
    <w:rsid w:val="007F1676"/>
    <w:rsid w:val="007F2203"/>
    <w:rsid w:val="007F380C"/>
    <w:rsid w:val="00801D2A"/>
    <w:rsid w:val="00801E30"/>
    <w:rsid w:val="00805ADC"/>
    <w:rsid w:val="00807504"/>
    <w:rsid w:val="0081387F"/>
    <w:rsid w:val="00822920"/>
    <w:rsid w:val="0082619B"/>
    <w:rsid w:val="0083072C"/>
    <w:rsid w:val="00831463"/>
    <w:rsid w:val="0083169C"/>
    <w:rsid w:val="008405A1"/>
    <w:rsid w:val="00844E52"/>
    <w:rsid w:val="00853120"/>
    <w:rsid w:val="00857A15"/>
    <w:rsid w:val="00860FBE"/>
    <w:rsid w:val="00862927"/>
    <w:rsid w:val="00863898"/>
    <w:rsid w:val="008644E2"/>
    <w:rsid w:val="00864946"/>
    <w:rsid w:val="00866F09"/>
    <w:rsid w:val="008714B8"/>
    <w:rsid w:val="00877E76"/>
    <w:rsid w:val="008857F3"/>
    <w:rsid w:val="00893ECF"/>
    <w:rsid w:val="0089539E"/>
    <w:rsid w:val="008A1A2D"/>
    <w:rsid w:val="008A68E1"/>
    <w:rsid w:val="008A7DCA"/>
    <w:rsid w:val="008B3532"/>
    <w:rsid w:val="008B5594"/>
    <w:rsid w:val="008B64CD"/>
    <w:rsid w:val="008C0D15"/>
    <w:rsid w:val="008C13A4"/>
    <w:rsid w:val="008C37D8"/>
    <w:rsid w:val="008C6566"/>
    <w:rsid w:val="008D0DDC"/>
    <w:rsid w:val="008D2577"/>
    <w:rsid w:val="008D3034"/>
    <w:rsid w:val="008D37B0"/>
    <w:rsid w:val="008E6CFA"/>
    <w:rsid w:val="008F41B5"/>
    <w:rsid w:val="008F460C"/>
    <w:rsid w:val="008F5278"/>
    <w:rsid w:val="00901A8E"/>
    <w:rsid w:val="009031C7"/>
    <w:rsid w:val="00911292"/>
    <w:rsid w:val="009120EB"/>
    <w:rsid w:val="00914EC7"/>
    <w:rsid w:val="00917B10"/>
    <w:rsid w:val="00921949"/>
    <w:rsid w:val="00923AA1"/>
    <w:rsid w:val="00931752"/>
    <w:rsid w:val="009331BA"/>
    <w:rsid w:val="009337E0"/>
    <w:rsid w:val="009439E3"/>
    <w:rsid w:val="00950232"/>
    <w:rsid w:val="00955934"/>
    <w:rsid w:val="00956032"/>
    <w:rsid w:val="009635A6"/>
    <w:rsid w:val="00965E0B"/>
    <w:rsid w:val="00967A68"/>
    <w:rsid w:val="00973291"/>
    <w:rsid w:val="009801B3"/>
    <w:rsid w:val="009847B9"/>
    <w:rsid w:val="009875FE"/>
    <w:rsid w:val="00992CC1"/>
    <w:rsid w:val="009934D7"/>
    <w:rsid w:val="00993657"/>
    <w:rsid w:val="0099494D"/>
    <w:rsid w:val="009A0ADD"/>
    <w:rsid w:val="009A32DA"/>
    <w:rsid w:val="009A3ADE"/>
    <w:rsid w:val="009A5BEB"/>
    <w:rsid w:val="009B2DCE"/>
    <w:rsid w:val="009B334A"/>
    <w:rsid w:val="009B68F8"/>
    <w:rsid w:val="009B714A"/>
    <w:rsid w:val="009D351A"/>
    <w:rsid w:val="009E18A6"/>
    <w:rsid w:val="009E1E07"/>
    <w:rsid w:val="009E6CF9"/>
    <w:rsid w:val="009E70B8"/>
    <w:rsid w:val="009E7E68"/>
    <w:rsid w:val="009E7E90"/>
    <w:rsid w:val="009F0B43"/>
    <w:rsid w:val="00A11611"/>
    <w:rsid w:val="00A11AE7"/>
    <w:rsid w:val="00A14DED"/>
    <w:rsid w:val="00A152B2"/>
    <w:rsid w:val="00A16F0C"/>
    <w:rsid w:val="00A22014"/>
    <w:rsid w:val="00A2226B"/>
    <w:rsid w:val="00A23BC4"/>
    <w:rsid w:val="00A23CBB"/>
    <w:rsid w:val="00A25A7A"/>
    <w:rsid w:val="00A26C5C"/>
    <w:rsid w:val="00A30D50"/>
    <w:rsid w:val="00A310AC"/>
    <w:rsid w:val="00A31159"/>
    <w:rsid w:val="00A33476"/>
    <w:rsid w:val="00A337A8"/>
    <w:rsid w:val="00A337DE"/>
    <w:rsid w:val="00A35258"/>
    <w:rsid w:val="00A36985"/>
    <w:rsid w:val="00A36D08"/>
    <w:rsid w:val="00A41590"/>
    <w:rsid w:val="00A43D5B"/>
    <w:rsid w:val="00A442AE"/>
    <w:rsid w:val="00A4472A"/>
    <w:rsid w:val="00A46DDC"/>
    <w:rsid w:val="00A561A5"/>
    <w:rsid w:val="00A56302"/>
    <w:rsid w:val="00A65A12"/>
    <w:rsid w:val="00A66512"/>
    <w:rsid w:val="00A71EDC"/>
    <w:rsid w:val="00A728B0"/>
    <w:rsid w:val="00A75435"/>
    <w:rsid w:val="00A75C83"/>
    <w:rsid w:val="00A77323"/>
    <w:rsid w:val="00A809F8"/>
    <w:rsid w:val="00A84735"/>
    <w:rsid w:val="00A860E3"/>
    <w:rsid w:val="00A86A5B"/>
    <w:rsid w:val="00A9242F"/>
    <w:rsid w:val="00A93E6D"/>
    <w:rsid w:val="00A947C1"/>
    <w:rsid w:val="00A97FFA"/>
    <w:rsid w:val="00AA0F69"/>
    <w:rsid w:val="00AA1196"/>
    <w:rsid w:val="00AA341E"/>
    <w:rsid w:val="00AA611E"/>
    <w:rsid w:val="00AB0101"/>
    <w:rsid w:val="00AB1D01"/>
    <w:rsid w:val="00AC1EBE"/>
    <w:rsid w:val="00AC20C4"/>
    <w:rsid w:val="00AD22C8"/>
    <w:rsid w:val="00AD2B78"/>
    <w:rsid w:val="00AD5342"/>
    <w:rsid w:val="00AD6781"/>
    <w:rsid w:val="00AE08A7"/>
    <w:rsid w:val="00AE0ED7"/>
    <w:rsid w:val="00AE2004"/>
    <w:rsid w:val="00AF1140"/>
    <w:rsid w:val="00AF36BE"/>
    <w:rsid w:val="00AF6E6D"/>
    <w:rsid w:val="00AF72C4"/>
    <w:rsid w:val="00AF74AC"/>
    <w:rsid w:val="00B05ECB"/>
    <w:rsid w:val="00B21447"/>
    <w:rsid w:val="00B330C0"/>
    <w:rsid w:val="00B35B59"/>
    <w:rsid w:val="00B425C0"/>
    <w:rsid w:val="00B43074"/>
    <w:rsid w:val="00B4793C"/>
    <w:rsid w:val="00B5084F"/>
    <w:rsid w:val="00B53AAC"/>
    <w:rsid w:val="00B719B3"/>
    <w:rsid w:val="00B902A2"/>
    <w:rsid w:val="00B936FD"/>
    <w:rsid w:val="00B9776A"/>
    <w:rsid w:val="00BA44A1"/>
    <w:rsid w:val="00BB1347"/>
    <w:rsid w:val="00BB153B"/>
    <w:rsid w:val="00BB20D4"/>
    <w:rsid w:val="00BB40E8"/>
    <w:rsid w:val="00BC170C"/>
    <w:rsid w:val="00BC587B"/>
    <w:rsid w:val="00BC5D35"/>
    <w:rsid w:val="00BC6102"/>
    <w:rsid w:val="00BD1F77"/>
    <w:rsid w:val="00BD4E57"/>
    <w:rsid w:val="00BE3EF5"/>
    <w:rsid w:val="00BF1C10"/>
    <w:rsid w:val="00C132C5"/>
    <w:rsid w:val="00C167BB"/>
    <w:rsid w:val="00C20E5C"/>
    <w:rsid w:val="00C21D31"/>
    <w:rsid w:val="00C25C58"/>
    <w:rsid w:val="00C2763F"/>
    <w:rsid w:val="00C27F15"/>
    <w:rsid w:val="00C30E97"/>
    <w:rsid w:val="00C42AB0"/>
    <w:rsid w:val="00C42CCD"/>
    <w:rsid w:val="00C44481"/>
    <w:rsid w:val="00C44A7B"/>
    <w:rsid w:val="00C45A7F"/>
    <w:rsid w:val="00C50706"/>
    <w:rsid w:val="00C55B39"/>
    <w:rsid w:val="00C61E24"/>
    <w:rsid w:val="00C61FC8"/>
    <w:rsid w:val="00C6613C"/>
    <w:rsid w:val="00C754A9"/>
    <w:rsid w:val="00C76906"/>
    <w:rsid w:val="00C83D27"/>
    <w:rsid w:val="00C87263"/>
    <w:rsid w:val="00C90772"/>
    <w:rsid w:val="00C941F6"/>
    <w:rsid w:val="00C95C00"/>
    <w:rsid w:val="00CA1582"/>
    <w:rsid w:val="00CA3F98"/>
    <w:rsid w:val="00CB40AC"/>
    <w:rsid w:val="00CB665D"/>
    <w:rsid w:val="00CB7203"/>
    <w:rsid w:val="00CB7DF7"/>
    <w:rsid w:val="00CC0988"/>
    <w:rsid w:val="00CC3694"/>
    <w:rsid w:val="00CC5CA9"/>
    <w:rsid w:val="00CD4290"/>
    <w:rsid w:val="00CD5096"/>
    <w:rsid w:val="00CD5171"/>
    <w:rsid w:val="00CE14EF"/>
    <w:rsid w:val="00CE6ED4"/>
    <w:rsid w:val="00CE7DEF"/>
    <w:rsid w:val="00CF0679"/>
    <w:rsid w:val="00CF1E05"/>
    <w:rsid w:val="00CF2CA4"/>
    <w:rsid w:val="00CF2CF6"/>
    <w:rsid w:val="00CF73C8"/>
    <w:rsid w:val="00D00914"/>
    <w:rsid w:val="00D01A36"/>
    <w:rsid w:val="00D04BC1"/>
    <w:rsid w:val="00D04F29"/>
    <w:rsid w:val="00D06AC2"/>
    <w:rsid w:val="00D12FA7"/>
    <w:rsid w:val="00D166C7"/>
    <w:rsid w:val="00D219A4"/>
    <w:rsid w:val="00D30149"/>
    <w:rsid w:val="00D30E39"/>
    <w:rsid w:val="00D322E9"/>
    <w:rsid w:val="00D335D2"/>
    <w:rsid w:val="00D34FAE"/>
    <w:rsid w:val="00D42934"/>
    <w:rsid w:val="00D50A2B"/>
    <w:rsid w:val="00D5710C"/>
    <w:rsid w:val="00D64E00"/>
    <w:rsid w:val="00D72185"/>
    <w:rsid w:val="00D725A3"/>
    <w:rsid w:val="00D7414A"/>
    <w:rsid w:val="00D761AE"/>
    <w:rsid w:val="00D81DF0"/>
    <w:rsid w:val="00D83625"/>
    <w:rsid w:val="00D84091"/>
    <w:rsid w:val="00D85282"/>
    <w:rsid w:val="00D94AD8"/>
    <w:rsid w:val="00D9675E"/>
    <w:rsid w:val="00D972CD"/>
    <w:rsid w:val="00DA0EBA"/>
    <w:rsid w:val="00DA1352"/>
    <w:rsid w:val="00DA29C1"/>
    <w:rsid w:val="00DA6667"/>
    <w:rsid w:val="00DC7A3A"/>
    <w:rsid w:val="00DD0685"/>
    <w:rsid w:val="00DD33FC"/>
    <w:rsid w:val="00DD3A1C"/>
    <w:rsid w:val="00DD41F6"/>
    <w:rsid w:val="00DD56CA"/>
    <w:rsid w:val="00DE1011"/>
    <w:rsid w:val="00DE6096"/>
    <w:rsid w:val="00DF1952"/>
    <w:rsid w:val="00DF5D62"/>
    <w:rsid w:val="00DF5E30"/>
    <w:rsid w:val="00E01563"/>
    <w:rsid w:val="00E03256"/>
    <w:rsid w:val="00E12405"/>
    <w:rsid w:val="00E12F6A"/>
    <w:rsid w:val="00E14523"/>
    <w:rsid w:val="00E2237E"/>
    <w:rsid w:val="00E23EB8"/>
    <w:rsid w:val="00E30840"/>
    <w:rsid w:val="00E31059"/>
    <w:rsid w:val="00E311CA"/>
    <w:rsid w:val="00E44729"/>
    <w:rsid w:val="00E47633"/>
    <w:rsid w:val="00E5018D"/>
    <w:rsid w:val="00E52A6A"/>
    <w:rsid w:val="00E552C5"/>
    <w:rsid w:val="00E712B2"/>
    <w:rsid w:val="00E71BD1"/>
    <w:rsid w:val="00E7373F"/>
    <w:rsid w:val="00E741C1"/>
    <w:rsid w:val="00E751A8"/>
    <w:rsid w:val="00E758ED"/>
    <w:rsid w:val="00E77177"/>
    <w:rsid w:val="00E8225C"/>
    <w:rsid w:val="00E82A3D"/>
    <w:rsid w:val="00E8457F"/>
    <w:rsid w:val="00E84BE4"/>
    <w:rsid w:val="00E86E4A"/>
    <w:rsid w:val="00E90B6E"/>
    <w:rsid w:val="00E915C3"/>
    <w:rsid w:val="00EB3F08"/>
    <w:rsid w:val="00EB5285"/>
    <w:rsid w:val="00EB69F6"/>
    <w:rsid w:val="00EB7BE4"/>
    <w:rsid w:val="00EC3748"/>
    <w:rsid w:val="00EC3DD0"/>
    <w:rsid w:val="00EC4854"/>
    <w:rsid w:val="00EC6DEA"/>
    <w:rsid w:val="00EC6FAC"/>
    <w:rsid w:val="00ED02DA"/>
    <w:rsid w:val="00ED1EF0"/>
    <w:rsid w:val="00ED4BA7"/>
    <w:rsid w:val="00ED7718"/>
    <w:rsid w:val="00EE0E21"/>
    <w:rsid w:val="00EE2E9D"/>
    <w:rsid w:val="00EE3D01"/>
    <w:rsid w:val="00EE4C65"/>
    <w:rsid w:val="00EE76F8"/>
    <w:rsid w:val="00EE7DD5"/>
    <w:rsid w:val="00EF28F7"/>
    <w:rsid w:val="00EF3BA3"/>
    <w:rsid w:val="00EF634C"/>
    <w:rsid w:val="00EF701C"/>
    <w:rsid w:val="00F01E9A"/>
    <w:rsid w:val="00F04627"/>
    <w:rsid w:val="00F10488"/>
    <w:rsid w:val="00F12F6E"/>
    <w:rsid w:val="00F13C02"/>
    <w:rsid w:val="00F203CD"/>
    <w:rsid w:val="00F22B67"/>
    <w:rsid w:val="00F26422"/>
    <w:rsid w:val="00F321CA"/>
    <w:rsid w:val="00F33F2C"/>
    <w:rsid w:val="00F527DD"/>
    <w:rsid w:val="00F5285C"/>
    <w:rsid w:val="00F54E70"/>
    <w:rsid w:val="00F55F1A"/>
    <w:rsid w:val="00F57626"/>
    <w:rsid w:val="00F57E38"/>
    <w:rsid w:val="00F62A5F"/>
    <w:rsid w:val="00F66066"/>
    <w:rsid w:val="00F7420D"/>
    <w:rsid w:val="00F76866"/>
    <w:rsid w:val="00F803E5"/>
    <w:rsid w:val="00F804D9"/>
    <w:rsid w:val="00F80A2A"/>
    <w:rsid w:val="00F81AC6"/>
    <w:rsid w:val="00F9284D"/>
    <w:rsid w:val="00F928EB"/>
    <w:rsid w:val="00F93FBC"/>
    <w:rsid w:val="00FA6CC3"/>
    <w:rsid w:val="00FA79B6"/>
    <w:rsid w:val="00FB233D"/>
    <w:rsid w:val="00FC1106"/>
    <w:rsid w:val="00FC284D"/>
    <w:rsid w:val="00FC345E"/>
    <w:rsid w:val="00FC3E28"/>
    <w:rsid w:val="00FC4155"/>
    <w:rsid w:val="00FC4B8F"/>
    <w:rsid w:val="00FC6702"/>
    <w:rsid w:val="00FD0F80"/>
    <w:rsid w:val="00FD128A"/>
    <w:rsid w:val="00FD4045"/>
    <w:rsid w:val="00FE152C"/>
    <w:rsid w:val="00FE1DC6"/>
    <w:rsid w:val="00FE2EEB"/>
    <w:rsid w:val="00FE325E"/>
    <w:rsid w:val="00FE381D"/>
    <w:rsid w:val="00FE577E"/>
    <w:rsid w:val="00FE6DBA"/>
  </w:rsids>
  <m:mathPr>
    <m:mathFont m:val="Cambria Math"/>
    <m:brkBin m:val="before"/>
    <m:brkBinSub m:val="--"/>
    <m:smallFrac m:val="0"/>
    <m:dispDef/>
    <m:lMargin m:val="0"/>
    <m:rMargin m:val="0"/>
    <m:defJc m:val="centerGroup"/>
    <m:wrapIndent m:val="1440"/>
    <m:intLim m:val="subSup"/>
    <m:naryLim m:val="undOvr"/>
  </m:mathPr>
  <w:themeFontLang w:val="sl-SI" w:eastAsia="zh-CN"/>
  <w:clrSchemeMapping w:bg1="light1" w:t1="dark1" w:bg2="light2" w:t2="dark2" w:accent1="accent1" w:accent2="accent2" w:accent3="accent3" w:accent4="accent4" w:accent5="accent5" w:accent6="accent6" w:hyperlink="hyperlink" w:followedHyperlink="followedHyperlink"/>
  <w:shapeDefaults>
    <o:shapedefaults v:ext="edit" spidmax="2080"/>
    <o:shapelayout v:ext="edit">
      <o:idmap v:ext="edit" data="1"/>
    </o:shapelayout>
  </w:shapeDefaults>
  <w:decimalSymbol w:val=","/>
  <w:listSeparator w:val=";"/>
  <w14:docId w14:val="58372957"/>
  <w15:docId w15:val="{46925E4C-4A88-449E-B9F3-CE7B9010ABD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sl-SI"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396D3D"/>
    <w:rPr>
      <w:rFonts w:ascii="Arial" w:hAnsi="Arial"/>
    </w:rPr>
  </w:style>
  <w:style w:type="paragraph" w:styleId="Heading1">
    <w:name w:val="heading 1"/>
    <w:aliases w:val="Borzen Heading 1"/>
    <w:basedOn w:val="Normal"/>
    <w:next w:val="Normal"/>
    <w:link w:val="Heading1Char"/>
    <w:uiPriority w:val="9"/>
    <w:qFormat/>
    <w:rsid w:val="00396D3D"/>
    <w:pPr>
      <w:keepNext/>
      <w:keepLines/>
      <w:spacing w:before="480" w:after="0"/>
      <w:outlineLvl w:val="0"/>
    </w:pPr>
    <w:rPr>
      <w:rFonts w:eastAsiaTheme="majorEastAsia" w:cstheme="majorBidi"/>
      <w:b/>
      <w:bCs/>
      <w:color w:val="060D38"/>
      <w:sz w:val="28"/>
      <w:szCs w:val="28"/>
    </w:rPr>
  </w:style>
  <w:style w:type="paragraph" w:styleId="Heading2">
    <w:name w:val="heading 2"/>
    <w:aliases w:val="Borzen Heading 2"/>
    <w:basedOn w:val="Normal"/>
    <w:next w:val="Normal"/>
    <w:link w:val="Heading2Char"/>
    <w:uiPriority w:val="9"/>
    <w:unhideWhenUsed/>
    <w:qFormat/>
    <w:rsid w:val="00396D3D"/>
    <w:pPr>
      <w:keepNext/>
      <w:keepLines/>
      <w:spacing w:before="200" w:after="0"/>
      <w:outlineLvl w:val="1"/>
    </w:pPr>
    <w:rPr>
      <w:rFonts w:eastAsiaTheme="majorEastAsia" w:cstheme="majorBidi"/>
      <w:b/>
      <w:bCs/>
      <w:color w:val="060D38"/>
      <w:sz w:val="26"/>
      <w:szCs w:val="26"/>
    </w:rPr>
  </w:style>
  <w:style w:type="paragraph" w:styleId="Heading3">
    <w:name w:val="heading 3"/>
    <w:basedOn w:val="Normal"/>
    <w:next w:val="Normal"/>
    <w:link w:val="Heading3Char"/>
    <w:uiPriority w:val="9"/>
    <w:unhideWhenUsed/>
    <w:qFormat/>
    <w:rsid w:val="00A809F8"/>
    <w:pPr>
      <w:keepNext/>
      <w:keepLines/>
      <w:spacing w:before="200" w:after="0"/>
      <w:outlineLvl w:val="2"/>
    </w:pPr>
    <w:rPr>
      <w:rFonts w:asciiTheme="majorHAnsi" w:eastAsiaTheme="majorEastAsia" w:hAnsiTheme="majorHAnsi" w:cstheme="majorBidi"/>
      <w:b/>
      <w:b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FC345E"/>
    <w:pPr>
      <w:tabs>
        <w:tab w:val="center" w:pos="4536"/>
        <w:tab w:val="right" w:pos="9072"/>
      </w:tabs>
      <w:spacing w:after="0" w:line="240" w:lineRule="auto"/>
    </w:pPr>
  </w:style>
  <w:style w:type="character" w:customStyle="1" w:styleId="HeaderChar">
    <w:name w:val="Header Char"/>
    <w:basedOn w:val="DefaultParagraphFont"/>
    <w:link w:val="Header"/>
    <w:uiPriority w:val="99"/>
    <w:rsid w:val="00FC345E"/>
  </w:style>
  <w:style w:type="paragraph" w:styleId="Footer">
    <w:name w:val="footer"/>
    <w:basedOn w:val="Normal"/>
    <w:link w:val="FooterChar"/>
    <w:uiPriority w:val="99"/>
    <w:unhideWhenUsed/>
    <w:rsid w:val="00FC345E"/>
    <w:pPr>
      <w:tabs>
        <w:tab w:val="center" w:pos="4536"/>
        <w:tab w:val="right" w:pos="9072"/>
      </w:tabs>
      <w:spacing w:after="0" w:line="240" w:lineRule="auto"/>
    </w:pPr>
  </w:style>
  <w:style w:type="character" w:customStyle="1" w:styleId="FooterChar">
    <w:name w:val="Footer Char"/>
    <w:basedOn w:val="DefaultParagraphFont"/>
    <w:link w:val="Footer"/>
    <w:uiPriority w:val="99"/>
    <w:rsid w:val="00FC345E"/>
  </w:style>
  <w:style w:type="paragraph" w:styleId="BalloonText">
    <w:name w:val="Balloon Text"/>
    <w:basedOn w:val="Normal"/>
    <w:link w:val="BalloonTextChar"/>
    <w:uiPriority w:val="99"/>
    <w:semiHidden/>
    <w:unhideWhenUsed/>
    <w:rsid w:val="00FC345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FC345E"/>
    <w:rPr>
      <w:rFonts w:ascii="Tahoma" w:hAnsi="Tahoma" w:cs="Tahoma"/>
      <w:sz w:val="16"/>
      <w:szCs w:val="16"/>
    </w:rPr>
  </w:style>
  <w:style w:type="table" w:styleId="TableGrid">
    <w:name w:val="Table Grid"/>
    <w:basedOn w:val="TableNormal"/>
    <w:uiPriority w:val="59"/>
    <w:rsid w:val="00FC345E"/>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styleId="Hyperlink">
    <w:name w:val="Hyperlink"/>
    <w:basedOn w:val="DefaultParagraphFont"/>
    <w:uiPriority w:val="99"/>
    <w:unhideWhenUsed/>
    <w:rsid w:val="00FC345E"/>
    <w:rPr>
      <w:color w:val="0000FF" w:themeColor="hyperlink"/>
      <w:u w:val="single"/>
    </w:rPr>
  </w:style>
  <w:style w:type="paragraph" w:styleId="NoSpacing">
    <w:name w:val="No Spacing"/>
    <w:link w:val="NoSpacingChar"/>
    <w:uiPriority w:val="1"/>
    <w:qFormat/>
    <w:rsid w:val="00396D3D"/>
    <w:pPr>
      <w:spacing w:after="0" w:line="240" w:lineRule="auto"/>
    </w:pPr>
    <w:rPr>
      <w:rFonts w:ascii="Arial" w:eastAsiaTheme="minorEastAsia" w:hAnsi="Arial"/>
      <w:lang w:val="en-US"/>
    </w:rPr>
  </w:style>
  <w:style w:type="character" w:customStyle="1" w:styleId="NoSpacingChar">
    <w:name w:val="No Spacing Char"/>
    <w:basedOn w:val="DefaultParagraphFont"/>
    <w:link w:val="NoSpacing"/>
    <w:uiPriority w:val="1"/>
    <w:rsid w:val="00396D3D"/>
    <w:rPr>
      <w:rFonts w:ascii="Arial" w:eastAsiaTheme="minorEastAsia" w:hAnsi="Arial"/>
      <w:lang w:val="en-US"/>
    </w:rPr>
  </w:style>
  <w:style w:type="character" w:styleId="PlaceholderText">
    <w:name w:val="Placeholder Text"/>
    <w:basedOn w:val="DefaultParagraphFont"/>
    <w:uiPriority w:val="99"/>
    <w:semiHidden/>
    <w:rsid w:val="00546213"/>
    <w:rPr>
      <w:color w:val="808080"/>
    </w:rPr>
  </w:style>
  <w:style w:type="character" w:customStyle="1" w:styleId="Heading1Char">
    <w:name w:val="Heading 1 Char"/>
    <w:aliases w:val="Borzen Heading 1 Char"/>
    <w:basedOn w:val="DefaultParagraphFont"/>
    <w:link w:val="Heading1"/>
    <w:uiPriority w:val="9"/>
    <w:rsid w:val="00396D3D"/>
    <w:rPr>
      <w:rFonts w:ascii="Arial" w:eastAsiaTheme="majorEastAsia" w:hAnsi="Arial" w:cstheme="majorBidi"/>
      <w:b/>
      <w:bCs/>
      <w:color w:val="060D38"/>
      <w:sz w:val="28"/>
      <w:szCs w:val="28"/>
    </w:rPr>
  </w:style>
  <w:style w:type="character" w:customStyle="1" w:styleId="Heading2Char">
    <w:name w:val="Heading 2 Char"/>
    <w:aliases w:val="Borzen Heading 2 Char"/>
    <w:basedOn w:val="DefaultParagraphFont"/>
    <w:link w:val="Heading2"/>
    <w:uiPriority w:val="9"/>
    <w:rsid w:val="00396D3D"/>
    <w:rPr>
      <w:rFonts w:ascii="Arial" w:eastAsiaTheme="majorEastAsia" w:hAnsi="Arial" w:cstheme="majorBidi"/>
      <w:b/>
      <w:bCs/>
      <w:color w:val="060D38"/>
      <w:sz w:val="26"/>
      <w:szCs w:val="26"/>
    </w:rPr>
  </w:style>
  <w:style w:type="paragraph" w:styleId="Title">
    <w:name w:val="Title"/>
    <w:aliases w:val="Borzen Title"/>
    <w:basedOn w:val="Normal"/>
    <w:next w:val="Normal"/>
    <w:link w:val="TitleChar"/>
    <w:uiPriority w:val="10"/>
    <w:qFormat/>
    <w:rsid w:val="00396D3D"/>
    <w:pPr>
      <w:pBdr>
        <w:bottom w:val="single" w:sz="8" w:space="4" w:color="4F81BD" w:themeColor="accent1"/>
      </w:pBdr>
      <w:spacing w:after="300" w:line="240" w:lineRule="auto"/>
      <w:contextualSpacing/>
    </w:pPr>
    <w:rPr>
      <w:rFonts w:eastAsiaTheme="majorEastAsia" w:cstheme="majorBidi"/>
      <w:color w:val="060D38"/>
      <w:spacing w:val="5"/>
      <w:kern w:val="28"/>
      <w:sz w:val="52"/>
      <w:szCs w:val="52"/>
    </w:rPr>
  </w:style>
  <w:style w:type="character" w:customStyle="1" w:styleId="TitleChar">
    <w:name w:val="Title Char"/>
    <w:aliases w:val="Borzen Title Char"/>
    <w:basedOn w:val="DefaultParagraphFont"/>
    <w:link w:val="Title"/>
    <w:uiPriority w:val="10"/>
    <w:rsid w:val="00396D3D"/>
    <w:rPr>
      <w:rFonts w:ascii="Arial" w:eastAsiaTheme="majorEastAsia" w:hAnsi="Arial" w:cstheme="majorBidi"/>
      <w:color w:val="060D38"/>
      <w:spacing w:val="5"/>
      <w:kern w:val="28"/>
      <w:sz w:val="52"/>
      <w:szCs w:val="52"/>
    </w:rPr>
  </w:style>
  <w:style w:type="character" w:styleId="Strong">
    <w:name w:val="Strong"/>
    <w:aliases w:val="Borzen Strong"/>
    <w:basedOn w:val="DefaultParagraphFont"/>
    <w:uiPriority w:val="22"/>
    <w:qFormat/>
    <w:rsid w:val="00396D3D"/>
    <w:rPr>
      <w:rFonts w:ascii="Arial" w:hAnsi="Arial"/>
      <w:b/>
      <w:bCs/>
    </w:rPr>
  </w:style>
  <w:style w:type="paragraph" w:styleId="ListParagraph">
    <w:name w:val="List Paragraph"/>
    <w:aliases w:val="Odstavek delo"/>
    <w:basedOn w:val="Normal"/>
    <w:link w:val="ListParagraphChar"/>
    <w:uiPriority w:val="34"/>
    <w:qFormat/>
    <w:rsid w:val="0032385A"/>
    <w:pPr>
      <w:ind w:left="720"/>
      <w:contextualSpacing/>
    </w:pPr>
    <w:rPr>
      <w:rFonts w:asciiTheme="minorHAnsi" w:hAnsiTheme="minorHAnsi"/>
    </w:rPr>
  </w:style>
  <w:style w:type="paragraph" w:styleId="FootnoteText">
    <w:name w:val="footnote text"/>
    <w:basedOn w:val="Normal"/>
    <w:link w:val="FootnoteTextChar"/>
    <w:uiPriority w:val="99"/>
    <w:semiHidden/>
    <w:unhideWhenUsed/>
    <w:rsid w:val="0079774C"/>
    <w:pPr>
      <w:spacing w:after="0" w:line="240" w:lineRule="auto"/>
      <w:jc w:val="both"/>
    </w:pPr>
    <w:rPr>
      <w:sz w:val="20"/>
      <w:szCs w:val="20"/>
    </w:rPr>
  </w:style>
  <w:style w:type="character" w:customStyle="1" w:styleId="FootnoteTextChar">
    <w:name w:val="Footnote Text Char"/>
    <w:basedOn w:val="DefaultParagraphFont"/>
    <w:link w:val="FootnoteText"/>
    <w:uiPriority w:val="99"/>
    <w:semiHidden/>
    <w:rsid w:val="0079774C"/>
    <w:rPr>
      <w:rFonts w:ascii="Arial" w:hAnsi="Arial"/>
      <w:sz w:val="20"/>
      <w:szCs w:val="20"/>
    </w:rPr>
  </w:style>
  <w:style w:type="character" w:styleId="FootnoteReference">
    <w:name w:val="footnote reference"/>
    <w:basedOn w:val="DefaultParagraphFont"/>
    <w:uiPriority w:val="99"/>
    <w:semiHidden/>
    <w:unhideWhenUsed/>
    <w:rsid w:val="0079774C"/>
    <w:rPr>
      <w:vertAlign w:val="superscript"/>
    </w:rPr>
  </w:style>
  <w:style w:type="character" w:styleId="CommentReference">
    <w:name w:val="annotation reference"/>
    <w:basedOn w:val="DefaultParagraphFont"/>
    <w:uiPriority w:val="99"/>
    <w:semiHidden/>
    <w:unhideWhenUsed/>
    <w:rsid w:val="00D04BC1"/>
    <w:rPr>
      <w:sz w:val="16"/>
      <w:szCs w:val="16"/>
    </w:rPr>
  </w:style>
  <w:style w:type="paragraph" w:styleId="CommentText">
    <w:name w:val="annotation text"/>
    <w:basedOn w:val="Normal"/>
    <w:link w:val="CommentTextChar"/>
    <w:uiPriority w:val="99"/>
    <w:semiHidden/>
    <w:unhideWhenUsed/>
    <w:rsid w:val="00D04BC1"/>
    <w:pPr>
      <w:spacing w:line="240" w:lineRule="auto"/>
    </w:pPr>
    <w:rPr>
      <w:sz w:val="20"/>
      <w:szCs w:val="20"/>
    </w:rPr>
  </w:style>
  <w:style w:type="character" w:customStyle="1" w:styleId="CommentTextChar">
    <w:name w:val="Comment Text Char"/>
    <w:basedOn w:val="DefaultParagraphFont"/>
    <w:link w:val="CommentText"/>
    <w:uiPriority w:val="99"/>
    <w:semiHidden/>
    <w:rsid w:val="00D04BC1"/>
    <w:rPr>
      <w:rFonts w:ascii="Arial" w:hAnsi="Arial"/>
      <w:sz w:val="20"/>
      <w:szCs w:val="20"/>
    </w:rPr>
  </w:style>
  <w:style w:type="paragraph" w:styleId="CommentSubject">
    <w:name w:val="annotation subject"/>
    <w:basedOn w:val="CommentText"/>
    <w:next w:val="CommentText"/>
    <w:link w:val="CommentSubjectChar"/>
    <w:uiPriority w:val="99"/>
    <w:semiHidden/>
    <w:unhideWhenUsed/>
    <w:rsid w:val="00D04BC1"/>
    <w:rPr>
      <w:b/>
      <w:bCs/>
    </w:rPr>
  </w:style>
  <w:style w:type="character" w:customStyle="1" w:styleId="CommentSubjectChar">
    <w:name w:val="Comment Subject Char"/>
    <w:basedOn w:val="CommentTextChar"/>
    <w:link w:val="CommentSubject"/>
    <w:uiPriority w:val="99"/>
    <w:semiHidden/>
    <w:rsid w:val="00D04BC1"/>
    <w:rPr>
      <w:rFonts w:ascii="Arial" w:hAnsi="Arial"/>
      <w:b/>
      <w:bCs/>
      <w:sz w:val="20"/>
      <w:szCs w:val="20"/>
    </w:rPr>
  </w:style>
  <w:style w:type="table" w:styleId="LightList-Accent1">
    <w:name w:val="Light List Accent 1"/>
    <w:basedOn w:val="TableNormal"/>
    <w:uiPriority w:val="61"/>
    <w:rsid w:val="00241649"/>
    <w:pPr>
      <w:spacing w:after="0" w:line="240" w:lineRule="auto"/>
    </w:p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character" w:customStyle="1" w:styleId="Heading3Char">
    <w:name w:val="Heading 3 Char"/>
    <w:basedOn w:val="DefaultParagraphFont"/>
    <w:link w:val="Heading3"/>
    <w:uiPriority w:val="9"/>
    <w:rsid w:val="00A809F8"/>
    <w:rPr>
      <w:rFonts w:asciiTheme="majorHAnsi" w:eastAsiaTheme="majorEastAsia" w:hAnsiTheme="majorHAnsi" w:cstheme="majorBidi"/>
      <w:b/>
      <w:bCs/>
      <w:color w:val="4F81BD" w:themeColor="accent1"/>
    </w:rPr>
  </w:style>
  <w:style w:type="character" w:customStyle="1" w:styleId="ListParagraphChar">
    <w:name w:val="List Paragraph Char"/>
    <w:aliases w:val="Odstavek delo Char"/>
    <w:basedOn w:val="DefaultParagraphFont"/>
    <w:link w:val="ListParagraph"/>
    <w:uiPriority w:val="34"/>
    <w:rsid w:val="00A93E6D"/>
  </w:style>
  <w:style w:type="paragraph" w:customStyle="1" w:styleId="PODNASLOV">
    <w:name w:val="PODNASLOV"/>
    <w:basedOn w:val="Normal"/>
    <w:qFormat/>
    <w:rsid w:val="00643B1C"/>
    <w:pPr>
      <w:spacing w:after="240" w:line="240" w:lineRule="auto"/>
      <w:ind w:left="284" w:hanging="284"/>
    </w:pPr>
    <w:rPr>
      <w:rFonts w:ascii="Trebuchet MS" w:eastAsia="MS ??" w:hAnsi="Trebuchet MS" w:cs="Times New Roman"/>
      <w:b/>
      <w:caps/>
      <w:color w:val="7F7F7F"/>
      <w:sz w:val="28"/>
      <w:szCs w:val="28"/>
      <w:u w:val="single"/>
      <w:lang w:eastAsia="sl-SI"/>
    </w:rPr>
  </w:style>
  <w:style w:type="table" w:styleId="TableGridLight">
    <w:name w:val="Grid Table Light"/>
    <w:basedOn w:val="TableNormal"/>
    <w:uiPriority w:val="40"/>
    <w:rsid w:val="00643B1C"/>
    <w:pPr>
      <w:spacing w:after="0" w:line="240" w:lineRule="auto"/>
    </w:pPr>
    <w:rPr>
      <w:rFonts w:eastAsiaTheme="minorEastAsia"/>
      <w:lang w:val="en-US" w:eastAsia="zh-CN"/>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paragraph" w:customStyle="1" w:styleId="Default">
    <w:name w:val="Default"/>
    <w:rsid w:val="0018714F"/>
    <w:pPr>
      <w:autoSpaceDE w:val="0"/>
      <w:autoSpaceDN w:val="0"/>
      <w:adjustRightInd w:val="0"/>
      <w:spacing w:after="0" w:line="240" w:lineRule="auto"/>
    </w:pPr>
    <w:rPr>
      <w:rFonts w:ascii="Arial" w:eastAsiaTheme="minorEastAsia" w:hAnsi="Arial" w:cs="Arial"/>
      <w:color w:val="000000"/>
      <w:sz w:val="24"/>
      <w:szCs w:val="24"/>
      <w:lang w:eastAsia="zh-CN"/>
    </w:rPr>
  </w:style>
  <w:style w:type="table" w:customStyle="1" w:styleId="TableGrid1">
    <w:name w:val="Table Grid1"/>
    <w:basedOn w:val="TableNormal"/>
    <w:next w:val="TableGrid"/>
    <w:uiPriority w:val="59"/>
    <w:rsid w:val="00EE76F8"/>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03665864">
      <w:bodyDiv w:val="1"/>
      <w:marLeft w:val="0"/>
      <w:marRight w:val="0"/>
      <w:marTop w:val="0"/>
      <w:marBottom w:val="0"/>
      <w:divBdr>
        <w:top w:val="none" w:sz="0" w:space="0" w:color="auto"/>
        <w:left w:val="none" w:sz="0" w:space="0" w:color="auto"/>
        <w:bottom w:val="none" w:sz="0" w:space="0" w:color="auto"/>
        <w:right w:val="none" w:sz="0" w:space="0" w:color="auto"/>
      </w:divBdr>
    </w:div>
    <w:div w:id="6597751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styles" Target="styles.xml"/><Relationship Id="rId13" Type="http://schemas.openxmlformats.org/officeDocument/2006/relationships/hyperlink" Target="https://eis.borzen.local/Nabava/Documents/nabava@borzen.si" TargetMode="External"/><Relationship Id="rId18" Type="http://schemas.openxmlformats.org/officeDocument/2006/relationships/header" Target="header2.xml"/><Relationship Id="rId3" Type="http://schemas.openxmlformats.org/officeDocument/2006/relationships/customXml" Target="../customXml/item3.xml"/><Relationship Id="rId21" Type="http://schemas.openxmlformats.org/officeDocument/2006/relationships/fontTable" Target="fontTable.xml"/><Relationship Id="rId7" Type="http://schemas.openxmlformats.org/officeDocument/2006/relationships/numbering" Target="numbering.xml"/><Relationship Id="rId12" Type="http://schemas.openxmlformats.org/officeDocument/2006/relationships/endnotes" Target="endnotes.xml"/><Relationship Id="rId17" Type="http://schemas.openxmlformats.org/officeDocument/2006/relationships/header" Target="header1.xml"/><Relationship Id="rId2" Type="http://schemas.openxmlformats.org/officeDocument/2006/relationships/customXml" Target="../customXml/item2.xml"/><Relationship Id="rId16" Type="http://schemas.openxmlformats.org/officeDocument/2006/relationships/hyperlink" Target="http://www.trajnostnaenergija.si" TargetMode="External"/><Relationship Id="rId20"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footnotes" Target="footnotes.xml"/><Relationship Id="rId5" Type="http://schemas.openxmlformats.org/officeDocument/2006/relationships/customXml" Target="../customXml/item5.xml"/><Relationship Id="rId15" Type="http://schemas.openxmlformats.org/officeDocument/2006/relationships/hyperlink" Target="http://www.borzen.si" TargetMode="External"/><Relationship Id="rId23" Type="http://schemas.openxmlformats.org/officeDocument/2006/relationships/theme" Target="theme/theme1.xml"/><Relationship Id="rId10" Type="http://schemas.openxmlformats.org/officeDocument/2006/relationships/webSettings" Target="webSettings.xml"/><Relationship Id="rId19" Type="http://schemas.openxmlformats.org/officeDocument/2006/relationships/footer" Target="footer1.xml"/><Relationship Id="rId4" Type="http://schemas.openxmlformats.org/officeDocument/2006/relationships/customXml" Target="../customXml/item4.xml"/><Relationship Id="rId9" Type="http://schemas.openxmlformats.org/officeDocument/2006/relationships/settings" Target="settings.xml"/><Relationship Id="rId14" Type="http://schemas.openxmlformats.org/officeDocument/2006/relationships/hyperlink" Target="https://eis.borzen.local/Nabava/Documents/nabava@borzen.si" TargetMode="External"/><Relationship Id="rId22" Type="http://schemas.openxmlformats.org/officeDocument/2006/relationships/glossaryDocument" Target="glossary/document.xml"/></Relationships>
</file>

<file path=word/_rels/header1.xml.rels><?xml version="1.0" encoding="UTF-8" standalone="yes"?>
<Relationships xmlns="http://schemas.openxmlformats.org/package/2006/relationships"><Relationship Id="rId3" Type="http://schemas.openxmlformats.org/officeDocument/2006/relationships/image" Target="media/image3.jpeg"/><Relationship Id="rId2" Type="http://schemas.openxmlformats.org/officeDocument/2006/relationships/image" Target="media/image2.jpeg"/><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3" Type="http://schemas.openxmlformats.org/officeDocument/2006/relationships/image" Target="media/image5.gif"/><Relationship Id="rId2" Type="http://schemas.openxmlformats.org/officeDocument/2006/relationships/image" Target="media/image1.jpeg"/><Relationship Id="rId1" Type="http://schemas.openxmlformats.org/officeDocument/2006/relationships/image" Target="media/image4.png"/></Relationships>
</file>

<file path=word/_rels/header3.xml.rels><?xml version="1.0" encoding="UTF-8" standalone="yes"?>
<Relationships xmlns="http://schemas.openxmlformats.org/package/2006/relationships"><Relationship Id="rId2" Type="http://schemas.openxmlformats.org/officeDocument/2006/relationships/image" Target="media/image7.JPG"/><Relationship Id="rId1" Type="http://schemas.openxmlformats.org/officeDocument/2006/relationships/image" Target="media/image6.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matejh\AppData\Roaming\Microsoft\Templates\Borzen.dotm"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4BF7954923524BF58515C11CB8A9BC53"/>
        <w:category>
          <w:name w:val="General"/>
          <w:gallery w:val="placeholder"/>
        </w:category>
        <w:types>
          <w:type w:val="bbPlcHdr"/>
        </w:types>
        <w:behaviors>
          <w:behavior w:val="content"/>
        </w:behaviors>
        <w:guid w:val="{680A34E8-AECA-450E-8392-A7A96E86A34E}"/>
      </w:docPartPr>
      <w:docPartBody>
        <w:p w:rsidR="00FE14AF" w:rsidRDefault="00993F7B" w:rsidP="00993F7B">
          <w:pPr>
            <w:pStyle w:val="4BF7954923524BF58515C11CB8A9BC53"/>
          </w:pPr>
          <w:r w:rsidRPr="0098195C">
            <w:rPr>
              <w:rStyle w:val="PlaceholderText"/>
            </w:rPr>
            <w:t>[Zadeva]</w:t>
          </w:r>
        </w:p>
      </w:docPartBody>
    </w:docPart>
    <w:docPart>
      <w:docPartPr>
        <w:name w:val="582D08421CBF4DA29176A7243F9F6CEA"/>
        <w:category>
          <w:name w:val="General"/>
          <w:gallery w:val="placeholder"/>
        </w:category>
        <w:types>
          <w:type w:val="bbPlcHdr"/>
        </w:types>
        <w:behaviors>
          <w:behavior w:val="content"/>
        </w:behaviors>
        <w:guid w:val="{27F5FC2B-17A1-4700-9561-B2B988BDC979}"/>
      </w:docPartPr>
      <w:docPartBody>
        <w:p w:rsidR="00FE14AF" w:rsidRDefault="00993F7B" w:rsidP="00993F7B">
          <w:pPr>
            <w:pStyle w:val="582D08421CBF4DA29176A7243F9F6CEA"/>
          </w:pPr>
          <w:r w:rsidRPr="0098195C">
            <w:rPr>
              <w:rStyle w:val="PlaceholderText"/>
            </w:rPr>
            <w:t>[Naročilo: Referenčna številka]</w:t>
          </w:r>
        </w:p>
      </w:docPartBody>
    </w:docPart>
    <w:docPart>
      <w:docPartPr>
        <w:name w:val="0094236881BE42DEB343DECB35FEC3CB"/>
        <w:category>
          <w:name w:val="General"/>
          <w:gallery w:val="placeholder"/>
        </w:category>
        <w:types>
          <w:type w:val="bbPlcHdr"/>
        </w:types>
        <w:behaviors>
          <w:behavior w:val="content"/>
        </w:behaviors>
        <w:guid w:val="{70E6EC1C-C850-4E6A-930B-B22F694FEA92}"/>
      </w:docPartPr>
      <w:docPartBody>
        <w:p w:rsidR="00FE14AF" w:rsidRDefault="00993F7B" w:rsidP="00993F7B">
          <w:pPr>
            <w:pStyle w:val="0094236881BE42DEB343DECB35FEC3CB"/>
          </w:pPr>
          <w:r w:rsidRPr="008A7BF8">
            <w:rPr>
              <w:rStyle w:val="PlaceholderText"/>
            </w:rPr>
            <w:t>[Zadeva]</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EE"/>
    <w:family w:val="swiss"/>
    <w:pitch w:val="variable"/>
    <w:sig w:usb0="E0002EFF" w:usb1="C000785B" w:usb2="00000009" w:usb3="00000000" w:csb0="000001FF" w:csb1="00000000"/>
  </w:font>
  <w:font w:name="MS Mincho">
    <w:altName w:val="ＭＳ 明朝"/>
    <w:panose1 w:val="02020609040205080304"/>
    <w:charset w:val="80"/>
    <w:family w:val="roman"/>
    <w:notTrueType/>
    <w:pitch w:val="fixed"/>
    <w:sig w:usb0="00000000" w:usb1="08070000" w:usb2="00000010" w:usb3="00000000" w:csb0="00020000" w:csb1="00000000"/>
  </w:font>
  <w:font w:name="Courier New">
    <w:panose1 w:val="02070309020205020404"/>
    <w:charset w:val="EE"/>
    <w:family w:val="modern"/>
    <w:pitch w:val="fixed"/>
    <w:sig w:usb0="E0002EFF" w:usb1="C0007843"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EE"/>
    <w:family w:val="roman"/>
    <w:pitch w:val="variable"/>
    <w:sig w:usb0="E00006FF" w:usb1="420024FF" w:usb2="02000000" w:usb3="00000000" w:csb0="0000019F" w:csb1="00000000"/>
  </w:font>
  <w:font w:name="Tahoma">
    <w:panose1 w:val="020B0604030504040204"/>
    <w:charset w:val="EE"/>
    <w:family w:val="swiss"/>
    <w:pitch w:val="variable"/>
    <w:sig w:usb0="E1002EFF" w:usb1="C000605B" w:usb2="00000029" w:usb3="00000000" w:csb0="000101FF" w:csb1="00000000"/>
  </w:font>
  <w:font w:name="Trebuchet MS">
    <w:panose1 w:val="020B0603020202020204"/>
    <w:charset w:val="EE"/>
    <w:family w:val="swiss"/>
    <w:pitch w:val="variable"/>
    <w:sig w:usb0="00000687" w:usb1="00000000" w:usb2="00000000" w:usb3="00000000" w:csb0="0000009F" w:csb1="00000000"/>
  </w:font>
  <w:font w:name="MS ??">
    <w:altName w:val="MS Gothic"/>
    <w:panose1 w:val="00000000000000000000"/>
    <w:charset w:val="80"/>
    <w:family w:val="auto"/>
    <w:notTrueType/>
    <w:pitch w:val="variable"/>
    <w:sig w:usb0="00000000" w:usb1="08070000" w:usb2="00000010" w:usb3="00000000" w:csb0="00020000" w:csb1="00000000"/>
  </w:font>
  <w:font w:name="Arial Unicode MS">
    <w:panose1 w:val="020B0604020202020204"/>
    <w:charset w:val="80"/>
    <w:family w:val="swiss"/>
    <w:pitch w:val="variable"/>
    <w:sig w:usb0="F7FFAFFF" w:usb1="E9DFFFFF" w:usb2="0000003F" w:usb3="00000000" w:csb0="003F01FF" w:csb1="00000000"/>
  </w:font>
  <w:font w:name="Calibri Light">
    <w:panose1 w:val="020F0302020204030204"/>
    <w:charset w:val="EE"/>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52F72"/>
    <w:rsid w:val="000314F2"/>
    <w:rsid w:val="000E54EF"/>
    <w:rsid w:val="001D168F"/>
    <w:rsid w:val="005F14CE"/>
    <w:rsid w:val="00656013"/>
    <w:rsid w:val="00776BDA"/>
    <w:rsid w:val="00916753"/>
    <w:rsid w:val="00993F7B"/>
    <w:rsid w:val="00A34150"/>
    <w:rsid w:val="00C52F72"/>
    <w:rsid w:val="00D10FC8"/>
    <w:rsid w:val="00DF69C9"/>
    <w:rsid w:val="00E3298E"/>
    <w:rsid w:val="00FE14AF"/>
  </w:rsids>
  <m:mathPr>
    <m:mathFont m:val="Cambria Math"/>
    <m:brkBin m:val="before"/>
    <m:brkBinSub m:val="--"/>
    <m:smallFrac m:val="0"/>
    <m:dispDef/>
    <m:lMargin m:val="0"/>
    <m:rMargin m:val="0"/>
    <m:defJc m:val="centerGroup"/>
    <m:wrapIndent m:val="1440"/>
    <m:intLim m:val="subSup"/>
    <m:naryLim m:val="undOvr"/>
  </m:mathPr>
  <w:themeFontLang w:val="sl-SI"/>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sl-SI" w:eastAsia="sl-SI"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0314F2"/>
    <w:rPr>
      <w:color w:val="808080"/>
    </w:rPr>
  </w:style>
  <w:style w:type="paragraph" w:customStyle="1" w:styleId="4D33D531173941EB8A0F528C18E79109">
    <w:name w:val="4D33D531173941EB8A0F528C18E79109"/>
    <w:rsid w:val="00C52F72"/>
  </w:style>
  <w:style w:type="paragraph" w:customStyle="1" w:styleId="40CD3A2F12B9451D954FD12093B36ED0">
    <w:name w:val="40CD3A2F12B9451D954FD12093B36ED0"/>
    <w:rsid w:val="00C52F72"/>
  </w:style>
  <w:style w:type="paragraph" w:customStyle="1" w:styleId="2279D5D3BB7949FB8C541F11B49C3547">
    <w:name w:val="2279D5D3BB7949FB8C541F11B49C3547"/>
    <w:rsid w:val="00E3298E"/>
  </w:style>
  <w:style w:type="paragraph" w:customStyle="1" w:styleId="4954DDCF47BE4928BA19DA83F0AD6DBD">
    <w:name w:val="4954DDCF47BE4928BA19DA83F0AD6DBD"/>
    <w:rsid w:val="00E3298E"/>
  </w:style>
  <w:style w:type="paragraph" w:customStyle="1" w:styleId="AC096CDBB5B04C659424AF548EA26AE7">
    <w:name w:val="AC096CDBB5B04C659424AF548EA26AE7"/>
    <w:rsid w:val="00E3298E"/>
  </w:style>
  <w:style w:type="paragraph" w:customStyle="1" w:styleId="287722AE451446CAB2CF80728CC76A62">
    <w:name w:val="287722AE451446CAB2CF80728CC76A62"/>
    <w:rsid w:val="00E3298E"/>
  </w:style>
  <w:style w:type="paragraph" w:customStyle="1" w:styleId="4BF7954923524BF58515C11CB8A9BC53">
    <w:name w:val="4BF7954923524BF58515C11CB8A9BC53"/>
    <w:rsid w:val="00993F7B"/>
  </w:style>
  <w:style w:type="paragraph" w:customStyle="1" w:styleId="582D08421CBF4DA29176A7243F9F6CEA">
    <w:name w:val="582D08421CBF4DA29176A7243F9F6CEA"/>
    <w:rsid w:val="00993F7B"/>
  </w:style>
  <w:style w:type="paragraph" w:customStyle="1" w:styleId="0094236881BE42DEB343DECB35FEC3CB">
    <w:name w:val="0094236881BE42DEB343DECB35FEC3CB"/>
    <w:rsid w:val="00993F7B"/>
  </w:style>
  <w:style w:type="paragraph" w:customStyle="1" w:styleId="F3B8D361B1684A018C97FC260BDB6BCD">
    <w:name w:val="F3B8D361B1684A018C97FC260BDB6BCD"/>
    <w:rsid w:val="000314F2"/>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item1.xml><?xml version="1.0" encoding="utf-8"?>
<CoverPageProperties xmlns="http://schemas.microsoft.com/office/2006/coverPageProps">
  <PublishDate>2017-09-11T00:00:00</PublishDate>
  <Abstract/>
  <CompanyAddress/>
  <CompanyPhone/>
  <CompanyFax/>
  <CompanyEmail/>
</CoverPageProperties>
</file>

<file path=customXml/item2.xml><?xml version="1.0" encoding="utf-8"?>
<p:properties xmlns:p="http://schemas.microsoft.com/office/2006/metadata/properties" xmlns:xsi="http://www.w3.org/2001/XMLSchema-instance">
  <documentManagement>
    <Odhodna_x0020_pošta xmlns="e59f918f-0f86-4ad2-9273-6ec6592addeb">false</Odhodna_x0020_pošta>
    <_dlc_DocId xmlns="e59f918f-0f86-4ad2-9273-6ec6592addeb">IZHOD-938133980-2184</_dlc_DocId>
    <_dlc_DocIdUrl xmlns="e59f918f-0f86-4ad2-9273-6ec6592addeb">
      <Url>https://eis.borzen.local/Nabava/_layouts/15/DocIdRedir.aspx?ID=IZHOD-938133980-2184</Url>
      <Description>IZHOD-938133980-2184</Description>
    </_dlc_DocIdUrl>
    <TipOdpreme xmlns="e59f918f-0f86-4ad2-9273-6ec6592addeb">INTERNO</TipOdpreme>
    <Zadeva xmlns="e59f918f-0f86-4ad2-9273-6ec6592addeb">Izvedba webinarjev s področja upravljanja z energijo v javnem sektorju, upravljanja z energijo v energetsko intenzivnih podjetjih in s področja naprav na OVE (načrtovanje, namestitev, ekonomika obratovanja, vzdrževanje in sofinanciranje)</Zadeva>
    <TaxCatchAll xmlns="e59f918f-0f86-4ad2-9273-6ec6592addeb">
      <Value>115</Value>
    </TaxCatchAll>
    <Datum_x0020_vročitve xmlns="e59f918f-0f86-4ad2-9273-6ec6592addeb" xsi:nil="true"/>
    <ica4dd5bc4214444828d12af7ce73909 xmlns="e59f918f-0f86-4ad2-9273-6ec6592addeb">
      <Terms xmlns="http://schemas.microsoft.com/office/infopath/2007/PartnerControls">
        <TermInfo xmlns="http://schemas.microsoft.com/office/infopath/2007/PartnerControls">
          <TermName xmlns="http://schemas.microsoft.com/office/infopath/2007/PartnerControls">6001 Razpisna dokumentacija - ostalo</TermName>
          <TermId xmlns="http://schemas.microsoft.com/office/infopath/2007/PartnerControls">b406b897-7ba2-4f6b-af04-045df749bc82</TermId>
        </TermInfo>
      </Terms>
    </ica4dd5bc4214444828d12af7ce73909>
    <Črtna_x0020_koda xmlns="e59f918f-0f86-4ad2-9273-6ec6592addeb" xsi:nil="true"/>
    <StatusOdposlano xmlns="e59f918f-0f86-4ad2-9273-6ec6592addeb">OSNUTEK</StatusOdposlano>
    <Pregledano xmlns="e59f918f-0f86-4ad2-9273-6ec6592addeb">true</Pregledano>
    <Datum_x0020_arhiviranja xmlns="e59f918f-0f86-4ad2-9273-6ec6592addeb" xsi:nil="true"/>
    <Priloga xmlns="e59f918f-0f86-4ad2-9273-6ec6592addeb" xsi:nil="true"/>
    <OcenjenaVrednostBrezDDV xmlns="e59f918f-0f86-4ad2-9273-6ec6592addeb" xsi:nil="true"/>
    <PobudaReferencnaStevilka xmlns="e59f918f-0f86-4ad2-9273-6ec6592addeb" xsi:nil="true"/>
    <NarociloReferencnaStevilka xmlns="e59f918f-0f86-4ad2-9273-6ec6592addeb">JN-1316-23</NarociloReferencnaStevilka>
    <Rok_x0020_izvedbe xmlns="e59f918f-0f86-4ad2-9273-6ec6592addeb" xsi:nil="true"/>
    <Točke xmlns="e59f918f-0f86-4ad2-9273-6ec6592addeb" xsi:nil="true"/>
    <Datum_x0020_pošiljke xmlns="e59f918f-0f86-4ad2-9273-6ec6592addeb" xsi:nil="true"/>
    <_dlc_DocIdPersistId xmlns="e59f918f-0f86-4ad2-9273-6ec6592addeb">true</_dlc_DocIdPersistId>
    <Partner_x003a__x0020_Naslov xmlns="b4bb3e57-9a8e-44e3-8663-1d61e9d7efdd" xsi:nil="true"/>
    <Partner_x003a__x0020_Naziv xmlns="b4bb3e57-9a8e-44e3-8663-1d61e9d7efdd" xsi:nil="true"/>
    <Partner xmlns="b4bb3e57-9a8e-44e3-8663-1d61e9d7efdd" xsi:nil="true" Resolved="true"/>
    <Partner_x003a__x0020_Hi_x0161_na_x0020__x0161_t_x002e_ xmlns="b4bb3e57-9a8e-44e3-8663-1d61e9d7efdd" xsi:nil="true"/>
    <Partner_ID xmlns="b4bb3e57-9a8e-44e3-8663-1d61e9d7efdd" xsi:nil="true"/>
    <Partner_x003a__x0020_Dav_x010d_na_x0020__x0161_t_x002e_ xmlns="b4bb3e57-9a8e-44e3-8663-1d61e9d7efdd" xsi:nil="true"/>
    <ID_x0020_dokumenta xmlns="http://projekti.borzen.si/eis/sp" xsi:nil="true"/>
    <Vrednost_x0020_z_x0020_DDV xmlns="http://projekti.borzen.si/eis/sp" xsi:nil="true"/>
    <Tip xmlns="b4bb3e57-9a8e-44e3-8663-1d61e9d7efdd">Razpisna dokumentacija</Tip>
    <Datum_x0020_dokumenta xmlns="http://projekti.borzen.si/eis/sp" xsi:nil="true"/>
    <Partner_x003a__x0020_ID_x0020_DDV xmlns="b4bb3e57-9a8e-44e3-8663-1d61e9d7efdd" xsi:nil="true"/>
    <Partner_x003a__x0020_Ob_x010d_ina xmlns="b4bb3e57-9a8e-44e3-8663-1d61e9d7efdd" xsi:nil="true"/>
    <Partner_x003a__x0020_Po_x0161_ta xmlns="b4bb3e57-9a8e-44e3-8663-1d61e9d7efdd" xsi:nil="true"/>
    <Vrednost_x0020_brez_x0020_DDV xmlns="http://projekti.borzen.si/eis/sp" xsi:nil="true"/>
    <Datum_x0020_pošiljke xmlns="http://projekti.borzen.si/eis/sp" xsi:nil="true"/>
    <Datum_x0020_prejema xmlns="http://projekti.borzen.si/eis/sp" xsi:nil="true"/>
    <Odobritev xmlns="http://projekti.borzen.si/eis/sp">false</Odobritev>
    <Partner_x003a__x0020_Po_x0161_tna_x0020__x0161_t_x002e_ xmlns="b4bb3e57-9a8e-44e3-8663-1d61e9d7efdd" xsi:nil="true"/>
    <Partner_x003a__x0020_Kraj xmlns="b4bb3e57-9a8e-44e3-8663-1d61e9d7efdd" xsi:nil="true"/>
    <DDV xmlns="http://projekti.borzen.si/eis/sp" xsi:nil="true"/>
    <Datum_x0020_vračila xmlns="e59f918f-0f86-4ad2-9273-6ec6592addeb" xsi:nil="true"/>
    <DatumPodpisa xmlns="e59f918f-0f86-4ad2-9273-6ec6592addeb" xsi:nil="true"/>
  </documentManagement>
</p:properties>
</file>

<file path=customXml/item3.xml><?xml version="1.0" encoding="utf-8"?>
<ct:contentTypeSchema xmlns:ct="http://schemas.microsoft.com/office/2006/metadata/contentType" xmlns:ma="http://schemas.microsoft.com/office/2006/metadata/properties/metaAttributes" ct:_="" ma:_="" ma:contentTypeName="Nabava - Povabilo k oddaji ponudbe" ma:contentTypeID="0x010100F62AF4C901CD954F9B7847FD711D69BC00FBDA55C7A4504D49B28D715098F9682C1E00DF838319273118469E7EF2FE7501B560" ma:contentTypeVersion="34" ma:contentTypeDescription="" ma:contentTypeScope="" ma:versionID="bc363ab6fdeb69bc89fecadeac93835a">
  <xsd:schema xmlns:xsd="http://www.w3.org/2001/XMLSchema" xmlns:xs="http://www.w3.org/2001/XMLSchema" xmlns:p="http://schemas.microsoft.com/office/2006/metadata/properties" xmlns:ns2="http://projekti.borzen.si/eis/sp" xmlns:ns3="e59f918f-0f86-4ad2-9273-6ec6592addeb" xmlns:ns4="b4bb3e57-9a8e-44e3-8663-1d61e9d7efdd" targetNamespace="http://schemas.microsoft.com/office/2006/metadata/properties" ma:root="true" ma:fieldsID="d3b6abda5362b5e57177922a2f55bbaa" ns2:_="" ns3:_="" ns4:_="">
    <xsd:import namespace="http://projekti.borzen.si/eis/sp"/>
    <xsd:import namespace="e59f918f-0f86-4ad2-9273-6ec6592addeb"/>
    <xsd:import namespace="b4bb3e57-9a8e-44e3-8663-1d61e9d7efdd"/>
    <xsd:element name="properties">
      <xsd:complexType>
        <xsd:sequence>
          <xsd:element name="documentManagement">
            <xsd:complexType>
              <xsd:all>
                <xsd:element ref="ns2:ID_x0020_dokumenta" minOccurs="0"/>
                <xsd:element ref="ns3:Črtna_x0020_koda" minOccurs="0"/>
                <xsd:element ref="ns3:Zadeva" minOccurs="0"/>
                <xsd:element ref="ns2:Datum_x0020_prejema" minOccurs="0"/>
                <xsd:element ref="ns2:Datum_x0020_dokumenta" minOccurs="0"/>
                <xsd:element ref="ns2:Datum_x0020_pošiljke" minOccurs="0"/>
                <xsd:element ref="ns3:TipOdpreme" minOccurs="0"/>
                <xsd:element ref="ns3:StatusOdposlano" minOccurs="0"/>
                <xsd:element ref="ns2:Odobritev" minOccurs="0"/>
                <xsd:element ref="ns3:Datum_x0020_vročitve" minOccurs="0"/>
                <xsd:element ref="ns3:Odhodna_x0020_pošta" minOccurs="0"/>
                <xsd:element ref="ns3:Pregledano" minOccurs="0"/>
                <xsd:element ref="ns3:_dlc_DocIdUrl" minOccurs="0"/>
                <xsd:element ref="ns3:_dlc_DocIdPersistId" minOccurs="0"/>
                <xsd:element ref="ns3:_dlc_DocId" minOccurs="0"/>
                <xsd:element ref="ns3:DatumPodpisa" minOccurs="0"/>
                <xsd:element ref="ns3:Datum_x0020_vračila" minOccurs="0"/>
                <xsd:element ref="ns3:NarociloReferencnaStevilka"/>
                <xsd:element ref="ns3:PobudaReferencnaStevilka" minOccurs="0"/>
                <xsd:element ref="ns3:OcenjenaVrednostBrezDDV" minOccurs="0"/>
                <xsd:element ref="ns3:Točke" minOccurs="0"/>
                <xsd:element ref="ns2:Vrednost_x0020_z_x0020_DDV" minOccurs="0"/>
                <xsd:element ref="ns2:Vrednost_x0020_brez_x0020_DDV" minOccurs="0"/>
                <xsd:element ref="ns2:DDV" minOccurs="0"/>
                <xsd:element ref="ns3:Datum_x0020_arhiviranja" minOccurs="0"/>
                <xsd:element ref="ns3:ica4dd5bc4214444828d12af7ce73909" minOccurs="0"/>
                <xsd:element ref="ns3:TaxCatchAll" minOccurs="0"/>
                <xsd:element ref="ns3:TaxCatchAllLabel" minOccurs="0"/>
                <xsd:element ref="ns4:Tip" minOccurs="0"/>
                <xsd:element ref="ns4:Partner" minOccurs="0"/>
                <xsd:element ref="ns4:Partner_ID" minOccurs="0"/>
                <xsd:element ref="ns4:Partner_x003a__x0020_Dav_x010d_na_x0020__x0161_t_x002e_" minOccurs="0"/>
                <xsd:element ref="ns4:Partner_x003a__x0020_Hi_x0161_na_x0020__x0161_t_x002e_" minOccurs="0"/>
                <xsd:element ref="ns4:Partner_x003a__x0020_ID_x0020_DDV" minOccurs="0"/>
                <xsd:element ref="ns4:Partner_x003a__x0020_Kraj" minOccurs="0"/>
                <xsd:element ref="ns4:Partner_x003a__x0020_Naslov" minOccurs="0"/>
                <xsd:element ref="ns4:Partner_x003a__x0020_Naziv" minOccurs="0"/>
                <xsd:element ref="ns4:Partner_x003a__x0020_Ob_x010d_ina" minOccurs="0"/>
                <xsd:element ref="ns4:Partner_x003a__x0020_Po_x0161_ta" minOccurs="0"/>
                <xsd:element ref="ns4:Partner_x003a__x0020_Po_x0161_tna_x0020__x0161_t_x002e_" minOccurs="0"/>
                <xsd:element ref="ns3:Rok_x0020_izvedbe" minOccurs="0"/>
                <xsd:element ref="ns3:Priloga" minOccurs="0"/>
                <xsd:element ref="ns3:Datum_x0020_pošiljk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projekti.borzen.si/eis/sp" elementFormDefault="qualified">
    <xsd:import namespace="http://schemas.microsoft.com/office/2006/documentManagement/types"/>
    <xsd:import namespace="http://schemas.microsoft.com/office/infopath/2007/PartnerControls"/>
    <xsd:element name="ID_x0020_dokumenta" ma:index="2" nillable="true" ma:displayName="ID dokumenta" ma:internalName="ID_x0020_dokumenta">
      <xsd:simpleType>
        <xsd:restriction base="dms:Number"/>
      </xsd:simpleType>
    </xsd:element>
    <xsd:element name="Datum_x0020_prejema" ma:index="5" nillable="true" ma:displayName="Datum prejema" ma:internalName="Datum_x0020_prejema">
      <xsd:simpleType>
        <xsd:restriction base="dms:DateTime"/>
      </xsd:simpleType>
    </xsd:element>
    <xsd:element name="Datum_x0020_dokumenta" ma:index="6" nillable="true" ma:displayName="Datum dokumenta" ma:internalName="Datum_x0020_dokumenta">
      <xsd:simpleType>
        <xsd:restriction base="dms:DateTime"/>
      </xsd:simpleType>
    </xsd:element>
    <xsd:element name="Datum_x0020_pošiljke" ma:index="7" nillable="true" ma:displayName="Datum pošiljke" ma:internalName="Datum_x0020_po_x0161_iljke">
      <xsd:simpleType>
        <xsd:restriction base="dms:DateTime"/>
      </xsd:simpleType>
    </xsd:element>
    <xsd:element name="Odobritev" ma:index="10" nillable="true" ma:displayName="Odobritev" ma:internalName="Odobritev">
      <xsd:simpleType>
        <xsd:restriction base="dms:Boolean"/>
      </xsd:simpleType>
    </xsd:element>
    <xsd:element name="Vrednost_x0020_z_x0020_DDV" ma:index="29" nillable="true" ma:displayName="Vrednost z DDV" ma:internalName="Vrednost_x0020_z_x0020_DDV">
      <xsd:simpleType>
        <xsd:restriction base="dms:Text">
          <xsd:maxLength value="255"/>
        </xsd:restriction>
      </xsd:simpleType>
    </xsd:element>
    <xsd:element name="Vrednost_x0020_brez_x0020_DDV" ma:index="30" nillable="true" ma:displayName="Vrednost brez DDV" ma:LCID="1060" ma:internalName="Vrednost_x0020_brez_x0020_DDV">
      <xsd:simpleType>
        <xsd:restriction base="dms:Currency"/>
      </xsd:simpleType>
    </xsd:element>
    <xsd:element name="DDV" ma:index="31" nillable="true" ma:displayName="DDV" ma:internalName="DDV">
      <xsd:simpleType>
        <xsd:restriction base="dms:Text">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59f918f-0f86-4ad2-9273-6ec6592addeb" elementFormDefault="qualified">
    <xsd:import namespace="http://schemas.microsoft.com/office/2006/documentManagement/types"/>
    <xsd:import namespace="http://schemas.microsoft.com/office/infopath/2007/PartnerControls"/>
    <xsd:element name="Črtna_x0020_koda" ma:index="3" nillable="true" ma:displayName="Črtna koda" ma:internalName="_x010c_rtna_x0020_koda">
      <xsd:simpleType>
        <xsd:restriction base="dms:Text">
          <xsd:maxLength value="255"/>
        </xsd:restriction>
      </xsd:simpleType>
    </xsd:element>
    <xsd:element name="Zadeva" ma:index="4" nillable="true" ma:displayName="Zadeva" ma:internalName="Zadeva">
      <xsd:simpleType>
        <xsd:restriction base="dms:Text">
          <xsd:maxLength value="255"/>
        </xsd:restriction>
      </xsd:simpleType>
    </xsd:element>
    <xsd:element name="TipOdpreme" ma:index="8" nillable="true" ma:displayName="Tip pošiljke" ma:default="NAVADNA" ma:format="Dropdown" ma:internalName="TipOdpreme" ma:readOnly="false">
      <xsd:simpleType>
        <xsd:restriction base="dms:Choice">
          <xsd:enumeration value="NAVADNA"/>
          <xsd:enumeration value="PRIPOROČENA (R)"/>
          <xsd:enumeration value="PRIPOROČENA S POVRATNICO (AR)"/>
          <xsd:enumeration value="ZUP"/>
          <xsd:enumeration value="FAX"/>
          <xsd:enumeration value="eMAIL"/>
          <xsd:enumeration value="OSEBNO"/>
          <xsd:enumeration value="INTERNO"/>
          <xsd:enumeration value="PAKETNO POŠILJANJE"/>
        </xsd:restriction>
      </xsd:simpleType>
    </xsd:element>
    <xsd:element name="StatusOdposlano" ma:index="9" nillable="true" ma:displayName="Status pošiljke" ma:default="OSNUTEK" ma:format="Dropdown" ma:internalName="StatusOdposlano" ma:readOnly="false">
      <xsd:simpleType>
        <xsd:restriction base="dms:Choice">
          <xsd:enumeration value="OSNUTEK"/>
          <xsd:enumeration value="V USKLAJEVANJU"/>
          <xsd:enumeration value="USKLAJEN"/>
          <xsd:enumeration value="V POTRJEVANJU"/>
          <xsd:enumeration value="POTRJEN"/>
          <xsd:enumeration value="V SPREJEMNI PISARNI"/>
          <xsd:enumeration value="NATISNJENO"/>
          <xsd:enumeration value="PODPISAN"/>
          <xsd:enumeration value="POSLAN"/>
          <xsd:enumeration value="VROČEN (za ZUP in AR)"/>
          <xsd:enumeration value="VRNJEN DOKUMENT"/>
          <xsd:enumeration value="VRNJENA POŠILJKA"/>
        </xsd:restriction>
      </xsd:simpleType>
    </xsd:element>
    <xsd:element name="Datum_x0020_vročitve" ma:index="11" nillable="true" ma:displayName="Datum vročitve" ma:format="DateOnly" ma:internalName="Datum_x0020_vro_x010d_itve">
      <xsd:simpleType>
        <xsd:restriction base="dms:DateTime"/>
      </xsd:simpleType>
    </xsd:element>
    <xsd:element name="Odhodna_x0020_pošta" ma:index="12" nillable="true" ma:displayName="Odhodna pošta" ma:default="0" ma:internalName="Odhodna_x0020_po_x0161_ta">
      <xsd:simpleType>
        <xsd:restriction base="dms:Boolean"/>
      </xsd:simpleType>
    </xsd:element>
    <xsd:element name="Pregledano" ma:index="13" nillable="true" ma:displayName="Pregledano" ma:default="0" ma:description="Potrjen pregled dokumenta." ma:internalName="Pregledano">
      <xsd:simpleType>
        <xsd:restriction base="dms:Boolean"/>
      </xsd:simpleType>
    </xsd:element>
    <xsd:element name="_dlc_DocIdUrl" ma:index="14"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9" nillable="true" ma:displayName="Persist ID" ma:description="Keep ID on add." ma:hidden="true" ma:internalName="_dlc_DocIdPersistId" ma:readOnly="true">
      <xsd:simpleType>
        <xsd:restriction base="dms:Boolean"/>
      </xsd:simpleType>
    </xsd:element>
    <xsd:element name="_dlc_DocId" ma:index="21" nillable="true" ma:displayName="Document ID Value" ma:description="The value of the document ID assigned to this item." ma:internalName="_dlc_DocId" ma:readOnly="true">
      <xsd:simpleType>
        <xsd:restriction base="dms:Text"/>
      </xsd:simpleType>
    </xsd:element>
    <xsd:element name="DatumPodpisa" ma:index="23" nillable="true" ma:displayName="Datum podpisa" ma:format="DateOnly" ma:internalName="DatumPodpisa">
      <xsd:simpleType>
        <xsd:restriction base="dms:DateTime"/>
      </xsd:simpleType>
    </xsd:element>
    <xsd:element name="Datum_x0020_vračila" ma:index="24" nillable="true" ma:displayName="Datum vračila" ma:format="DateOnly" ma:internalName="Datum_x0020_vra_x010d_ila">
      <xsd:simpleType>
        <xsd:restriction base="dms:DateTime"/>
      </xsd:simpleType>
    </xsd:element>
    <xsd:element name="NarociloReferencnaStevilka" ma:index="25" ma:displayName="Naročilo: Referenčna številka" ma:internalName="NarociloReferencnaStevilka0" ma:readOnly="false">
      <xsd:simpleType>
        <xsd:restriction base="dms:Text">
          <xsd:maxLength value="255"/>
        </xsd:restriction>
      </xsd:simpleType>
    </xsd:element>
    <xsd:element name="PobudaReferencnaStevilka" ma:index="26" nillable="true" ma:displayName="Pobuda: Referenčna številka" ma:internalName="PobudaReferencnaStevilka">
      <xsd:simpleType>
        <xsd:restriction base="dms:Text">
          <xsd:maxLength value="255"/>
        </xsd:restriction>
      </xsd:simpleType>
    </xsd:element>
    <xsd:element name="OcenjenaVrednostBrezDDV" ma:index="27" nillable="true" ma:displayName="Ocenjena vrednost (brez DDV)" ma:internalName="OcenjenaVrednostBrezDDV">
      <xsd:simpleType>
        <xsd:restriction base="dms:Text">
          <xsd:maxLength value="255"/>
        </xsd:restriction>
      </xsd:simpleType>
    </xsd:element>
    <xsd:element name="Točke" ma:index="28" nillable="true" ma:displayName="Točke" ma:internalName="To_x010d_ke">
      <xsd:simpleType>
        <xsd:restriction base="dms:Number"/>
      </xsd:simpleType>
    </xsd:element>
    <xsd:element name="Datum_x0020_arhiviranja" ma:index="32" nillable="true" ma:displayName="Datum arhiviranja" ma:format="DateOnly" ma:hidden="true" ma:internalName="Datum_x0020_arhiviranja" ma:readOnly="false">
      <xsd:simpleType>
        <xsd:restriction base="dms:DateTime"/>
      </xsd:simpleType>
    </xsd:element>
    <xsd:element name="ica4dd5bc4214444828d12af7ce73909" ma:index="33" ma:taxonomy="true" ma:internalName="ica4dd5bc4214444828d12af7ce73909" ma:taxonomyFieldName="Klasifikacijski_x0020_znak" ma:displayName="Klasifikacijski znak" ma:readOnly="false" ma:fieldId="{2ca4dd5b-c421-4444-828d-12af7ce73909}" ma:taxonomyMulti="true" ma:sspId="1bf133ba-8fa3-4ac9-ac96-081b440a1b19" ma:termSetId="db41e8f9-29cc-47f2-9db2-de04bce3c90e" ma:anchorId="00000000-0000-0000-0000-000000000000" ma:open="true" ma:isKeyword="false">
      <xsd:complexType>
        <xsd:sequence>
          <xsd:element ref="pc:Terms" minOccurs="0" maxOccurs="1"/>
        </xsd:sequence>
      </xsd:complexType>
    </xsd:element>
    <xsd:element name="TaxCatchAll" ma:index="34" nillable="true" ma:displayName="Taxonomy Catch All Column" ma:hidden="true" ma:list="{aac4e94f-5f99-47fe-a55f-40f16ac13732}" ma:internalName="TaxCatchAll" ma:showField="CatchAllData" ma:web="e59f918f-0f86-4ad2-9273-6ec6592addeb">
      <xsd:complexType>
        <xsd:complexContent>
          <xsd:extension base="dms:MultiChoiceLookup">
            <xsd:sequence>
              <xsd:element name="Value" type="dms:Lookup" maxOccurs="unbounded" minOccurs="0" nillable="true"/>
            </xsd:sequence>
          </xsd:extension>
        </xsd:complexContent>
      </xsd:complexType>
    </xsd:element>
    <xsd:element name="TaxCatchAllLabel" ma:index="35" nillable="true" ma:displayName="Taxonomy Catch All Column1" ma:hidden="true" ma:list="{aac4e94f-5f99-47fe-a55f-40f16ac13732}" ma:internalName="TaxCatchAllLabel" ma:readOnly="true" ma:showField="CatchAllDataLabel" ma:web="e59f918f-0f86-4ad2-9273-6ec6592addeb">
      <xsd:complexType>
        <xsd:complexContent>
          <xsd:extension base="dms:MultiChoiceLookup">
            <xsd:sequence>
              <xsd:element name="Value" type="dms:Lookup" maxOccurs="unbounded" minOccurs="0" nillable="true"/>
            </xsd:sequence>
          </xsd:extension>
        </xsd:complexContent>
      </xsd:complexType>
    </xsd:element>
    <xsd:element name="Rok_x0020_izvedbe" ma:index="49" nillable="true" ma:displayName="Rok izvedbe" ma:format="DateOnly" ma:internalName="Rok_x0020_izvedbe">
      <xsd:simpleType>
        <xsd:restriction base="dms:DateTime"/>
      </xsd:simpleType>
    </xsd:element>
    <xsd:element name="Priloga" ma:index="50" nillable="true" ma:displayName="Priloga" ma:internalName="Priloga">
      <xsd:simpleType>
        <xsd:restriction base="dms:Text">
          <xsd:maxLength value="255"/>
        </xsd:restriction>
      </xsd:simpleType>
    </xsd:element>
    <xsd:element name="Datum_x0020_pošiljke" ma:index="51" nillable="true" ma:displayName="Datum pošiljke" ma:format="DateTime" ma:internalName="Datum_x0020_po_x0161_iljke0">
      <xsd:simpleType>
        <xsd:restriction base="dms:DateTime"/>
      </xsd:simpleType>
    </xsd:element>
  </xsd:schema>
  <xsd:schema xmlns:xsd="http://www.w3.org/2001/XMLSchema" xmlns:xs="http://www.w3.org/2001/XMLSchema" xmlns:dms="http://schemas.microsoft.com/office/2006/documentManagement/types" xmlns:pc="http://schemas.microsoft.com/office/infopath/2007/PartnerControls" targetNamespace="b4bb3e57-9a8e-44e3-8663-1d61e9d7efdd" elementFormDefault="qualified">
    <xsd:import namespace="http://schemas.microsoft.com/office/2006/documentManagement/types"/>
    <xsd:import namespace="http://schemas.microsoft.com/office/infopath/2007/PartnerControls"/>
    <xsd:element name="Tip" ma:index="37" nillable="true" ma:displayName="Tip" ma:default="Postopek" ma:format="Dropdown" ma:internalName="Tip">
      <xsd:simpleType>
        <xsd:restriction base="dms:Choice">
          <xsd:enumeration value="Razpisna dokumentacija"/>
          <xsd:enumeration value="Postopek"/>
          <xsd:enumeration value="Ponudbe"/>
        </xsd:restriction>
      </xsd:simpleType>
    </xsd:element>
    <xsd:element name="Partner" ma:index="38" nillable="true" ma:displayName="Partner" ma:internalName="Partner">
      <xsd:complexType>
        <xsd:simpleContent>
          <xsd:extension base="dms:BusinessDataPrimaryField">
            <xsd:attribute name="BdcField" type="xsd:string" fixed="NAZIV"/>
            <xsd:attribute name="RelatedFieldWssStaticName" type="xsd:string" fixed="Partner_ID"/>
            <xsd:attribute name="SecondaryFieldBdcNames" type="xsd:string" fixed="10%209%207%205%207%206%2013%2011%2011%20DAVCNA%5FST%20HISNA%5FST%20ID%5FDDV%20KRAJ%20NASLOV%20NAZIV%20OBCINA%5FNAZIV%20POSTA%5FKRAJ%20POSTA%5FKODA%2022"/>
            <xsd:attribute name="SecondaryFieldsWssStaticNames" type="xsd:string" fixed="56%2055%2034%2026%2028%2027%2034%2033%2056%20Partner%5Fx003a%5F%5Fx0020%5FDav%5Fx010d%5Fna%5Fx0020%5F%5Fx0161%5Ft%5Fx002e%5F%20Partner%5Fx003a%5F%5Fx0020%5FHi%5Fx0161%5Fna%5Fx0020%5F%5Fx0161%5Ft%5Fx002e%5F%20Partner%5Fx003a%5F%5Fx0020%5FID%5Fx0020%5FDDV%20Partner%5Fx003a%5F%5Fx0020%5FKraj%20Partner%5Fx003a%5F%5Fx0020%5FNaslov%20Partner%5Fx003a%5F%5Fx0020%5FNaziv%20Partner%5Fx003a%5F%5Fx0020%5FOb%5Fx010d%5Fina%20Partner%5Fx003a%5F%5Fx0020%5FPo%5Fx0161%5Fta%20Partner%5Fx003a%5F%5Fx0020%5FPo%5Fx0161%5Ftna%5Fx0020%5F%5Fx0161%5Ft%5Fx002e%5F%2027"/>
            <xsd:attribute name="SystemInstance" type="xsd:string" fixed="EIS_EDW_MDM"/>
            <xsd:attribute name="EntityNamespace" type="xsd:string" fixed="http://projekti.borzen.si/eis/"/>
            <xsd:attribute name="EntityName" type="xsd:string" fixed="Partner"/>
            <xsd:attribute name="RelatedFieldBDCField" type="xsd:string" fixed=""/>
            <xsd:attribute name="Resolved" type="xsd:string" fixed="true"/>
          </xsd:extension>
        </xsd:simpleContent>
      </xsd:complexType>
    </xsd:element>
    <xsd:element name="Partner_ID" ma:index="39" nillable="true" ma:displayName="Partner_ID" ma:hidden="true" ma:internalName="Partner_ID">
      <xsd:complexType>
        <xsd:simpleContent>
          <xsd:extension base="dms:BusinessDataSecondaryField">
            <xsd:attribute name="BdcField" type="xsd:string" fixed="Partner_ID"/>
          </xsd:extension>
        </xsd:simpleContent>
      </xsd:complexType>
    </xsd:element>
    <xsd:element name="Partner_x003a__x0020_Dav_x010d_na_x0020__x0161_t_x002e_" ma:index="40" nillable="true" ma:displayName="Partner: Davčna št." ma:internalName="Partner_x003a__x0020_Dav_x010d_na_x0020__x0161_t_x002e_">
      <xsd:complexType>
        <xsd:simpleContent>
          <xsd:extension base="dms:BusinessDataSecondaryField">
            <xsd:attribute name="BdcField" type="xsd:string" fixed="DAVCNA_ST"/>
          </xsd:extension>
        </xsd:simpleContent>
      </xsd:complexType>
    </xsd:element>
    <xsd:element name="Partner_x003a__x0020_Hi_x0161_na_x0020__x0161_t_x002e_" ma:index="41" nillable="true" ma:displayName="Partner: Hišna št." ma:internalName="Partner_x003a__x0020_Hi_x0161_na_x0020__x0161_t_x002e_">
      <xsd:complexType>
        <xsd:simpleContent>
          <xsd:extension base="dms:BusinessDataSecondaryField">
            <xsd:attribute name="BdcField" type="xsd:string" fixed="HISNA_ST"/>
          </xsd:extension>
        </xsd:simpleContent>
      </xsd:complexType>
    </xsd:element>
    <xsd:element name="Partner_x003a__x0020_ID_x0020_DDV" ma:index="42" nillable="true" ma:displayName="Partner: ID DDV" ma:internalName="Partner_x003a__x0020_ID_x0020_DDV">
      <xsd:complexType>
        <xsd:simpleContent>
          <xsd:extension base="dms:BusinessDataSecondaryField">
            <xsd:attribute name="BdcField" type="xsd:string" fixed="ID_DDV"/>
          </xsd:extension>
        </xsd:simpleContent>
      </xsd:complexType>
    </xsd:element>
    <xsd:element name="Partner_x003a__x0020_Kraj" ma:index="43" nillable="true" ma:displayName="Partner: Kraj" ma:internalName="Partner_x003a__x0020_Kraj">
      <xsd:complexType>
        <xsd:simpleContent>
          <xsd:extension base="dms:BusinessDataSecondaryField">
            <xsd:attribute name="BdcField" type="xsd:string" fixed="KRAJ"/>
          </xsd:extension>
        </xsd:simpleContent>
      </xsd:complexType>
    </xsd:element>
    <xsd:element name="Partner_x003a__x0020_Naslov" ma:index="44" nillable="true" ma:displayName="Partner: Naslov" ma:internalName="Partner_x003a__x0020_Naslov">
      <xsd:complexType>
        <xsd:simpleContent>
          <xsd:extension base="dms:BusinessDataSecondaryField">
            <xsd:attribute name="BdcField" type="xsd:string" fixed="NASLOV"/>
          </xsd:extension>
        </xsd:simpleContent>
      </xsd:complexType>
    </xsd:element>
    <xsd:element name="Partner_x003a__x0020_Naziv" ma:index="45" nillable="true" ma:displayName="Partner: Naziv" ma:internalName="Partner_x003a__x0020_Naziv">
      <xsd:complexType>
        <xsd:simpleContent>
          <xsd:extension base="dms:BusinessDataSecondaryField">
            <xsd:attribute name="BdcField" type="xsd:string" fixed="NAZIV"/>
          </xsd:extension>
        </xsd:simpleContent>
      </xsd:complexType>
    </xsd:element>
    <xsd:element name="Partner_x003a__x0020_Ob_x010d_ina" ma:index="46" nillable="true" ma:displayName="Partner: Občina" ma:internalName="Partner_x003a__x0020_Ob_x010d_ina">
      <xsd:complexType>
        <xsd:simpleContent>
          <xsd:extension base="dms:BusinessDataSecondaryField">
            <xsd:attribute name="BdcField" type="xsd:string" fixed="OBCINA_NAZIV"/>
          </xsd:extension>
        </xsd:simpleContent>
      </xsd:complexType>
    </xsd:element>
    <xsd:element name="Partner_x003a__x0020_Po_x0161_ta" ma:index="47" nillable="true" ma:displayName="Partner: Pošta" ma:internalName="Partner_x003a__x0020_Po_x0161_ta">
      <xsd:complexType>
        <xsd:simpleContent>
          <xsd:extension base="dms:BusinessDataSecondaryField">
            <xsd:attribute name="BdcField" type="xsd:string" fixed="POSTA_KRAJ"/>
          </xsd:extension>
        </xsd:simpleContent>
      </xsd:complexType>
    </xsd:element>
    <xsd:element name="Partner_x003a__x0020_Po_x0161_tna_x0020__x0161_t_x002e_" ma:index="48" nillable="true" ma:displayName="Partner: Poštna št." ma:internalName="Partner_x003a__x0020_Po_x0161_tna_x0020__x0161_t_x002e_">
      <xsd:complexType>
        <xsd:simpleContent>
          <xsd:extension base="dms:BusinessDataSecondaryField">
            <xsd:attribute name="BdcField" type="xsd:string" fixed="POSTA_KODA"/>
          </xsd:extension>
        </xsd:simple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18" ma:displayName="Content Type"/>
        <xsd:element ref="dc:title" minOccurs="0" maxOccurs="1" ma:index="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5.xml><?xml version="1.0" encoding="utf-8"?>
<?mso-contentType ?>
<spe:Receivers xmlns:spe="http://schemas.microsoft.com/sharepoint/events">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spe:Receivers>
</file>

<file path=customXml/item6.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87E4C072-C1FF-495A-8DF6-79CE1F067991}">
  <ds:schemaRefs>
    <ds:schemaRef ds:uri="http://purl.org/dc/dcmitype/"/>
    <ds:schemaRef ds:uri="http://schemas.microsoft.com/office/2006/metadata/properties"/>
    <ds:schemaRef ds:uri="http://schemas.microsoft.com/office/infopath/2007/PartnerControls"/>
    <ds:schemaRef ds:uri="http://schemas.microsoft.com/office/2006/documentManagement/types"/>
    <ds:schemaRef ds:uri="e59f918f-0f86-4ad2-9273-6ec6592addeb"/>
    <ds:schemaRef ds:uri="http://schemas.openxmlformats.org/package/2006/metadata/core-properties"/>
    <ds:schemaRef ds:uri="b4bb3e57-9a8e-44e3-8663-1d61e9d7efdd"/>
    <ds:schemaRef ds:uri="http://purl.org/dc/elements/1.1/"/>
    <ds:schemaRef ds:uri="http://projekti.borzen.si/eis/sp"/>
    <ds:schemaRef ds:uri="http://www.w3.org/XML/1998/namespace"/>
    <ds:schemaRef ds:uri="http://purl.org/dc/terms/"/>
  </ds:schemaRefs>
</ds:datastoreItem>
</file>

<file path=customXml/itemProps3.xml><?xml version="1.0" encoding="utf-8"?>
<ds:datastoreItem xmlns:ds="http://schemas.openxmlformats.org/officeDocument/2006/customXml" ds:itemID="{04C9F618-CB1D-432D-9624-FC9E52A941A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projekti.borzen.si/eis/sp"/>
    <ds:schemaRef ds:uri="e59f918f-0f86-4ad2-9273-6ec6592addeb"/>
    <ds:schemaRef ds:uri="b4bb3e57-9a8e-44e3-8663-1d61e9d7efd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E774EB74-161B-415C-88CC-92906E6378BA}">
  <ds:schemaRefs>
    <ds:schemaRef ds:uri="http://schemas.microsoft.com/sharepoint/v3/contenttype/forms"/>
  </ds:schemaRefs>
</ds:datastoreItem>
</file>

<file path=customXml/itemProps5.xml><?xml version="1.0" encoding="utf-8"?>
<ds:datastoreItem xmlns:ds="http://schemas.openxmlformats.org/officeDocument/2006/customXml" ds:itemID="{4553A449-2F91-4F9C-B200-B7A8E4E988E7}">
  <ds:schemaRefs>
    <ds:schemaRef ds:uri="http://schemas.microsoft.com/sharepoint/events"/>
  </ds:schemaRefs>
</ds:datastoreItem>
</file>

<file path=customXml/itemProps6.xml><?xml version="1.0" encoding="utf-8"?>
<ds:datastoreItem xmlns:ds="http://schemas.openxmlformats.org/officeDocument/2006/customXml" ds:itemID="{A26BA10F-D5B0-44F8-B51F-A5399AAECCF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Borzen</Template>
  <TotalTime>1</TotalTime>
  <Pages>18</Pages>
  <Words>4768</Words>
  <Characters>27178</Characters>
  <Application>Microsoft Office Word</Application>
  <DocSecurity>0</DocSecurity>
  <Lines>226</Lines>
  <Paragraphs>63</Paragraphs>
  <ScaleCrop>false</ScaleCrop>
  <HeadingPairs>
    <vt:vector size="4" baseType="variant">
      <vt:variant>
        <vt:lpstr>Title</vt:lpstr>
      </vt:variant>
      <vt:variant>
        <vt:i4>1</vt:i4>
      </vt:variant>
      <vt:variant>
        <vt:lpstr>Naslov</vt:lpstr>
      </vt:variant>
      <vt:variant>
        <vt:i4>1</vt:i4>
      </vt:variant>
    </vt:vector>
  </HeadingPairs>
  <TitlesOfParts>
    <vt:vector size="2" baseType="lpstr">
      <vt:lpstr>Pogodba do praga ZJN</vt:lpstr>
      <vt:lpstr>Pogodba do praga ZJN</vt:lpstr>
    </vt:vector>
  </TitlesOfParts>
  <Company>Borzen d.o.o.</Company>
  <LinksUpToDate>false</LinksUpToDate>
  <CharactersWithSpaces>31883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Pogodba do praga ZJN</dc:title>
  <dc:creator>Aleksandra Milovanović</dc:creator>
  <cp:lastModifiedBy>Aleksandra Milovanović</cp:lastModifiedBy>
  <cp:revision>2</cp:revision>
  <cp:lastPrinted>2023-02-22T12:58:00Z</cp:lastPrinted>
  <dcterms:created xsi:type="dcterms:W3CDTF">2023-06-21T07:48:00Z</dcterms:created>
  <dcterms:modified xsi:type="dcterms:W3CDTF">2023-06-21T07:48:00Z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0x010100F62AF4C901CD954F9B7847FD711D69BC00FBDA55C7A4504D49B28D715098F9682C1E00DF838319273118469E7EF2FE7501B560</vt:lpwstr>
  </property>
  <property fmtid="{D5CDD505-2E9C-101B-9397-08002B2CF9AE}" pid="3" name="Klasifikacijski znak">
    <vt:lpwstr>115;#6001 Razpisna dokumentacija - ostalo|b406b897-7ba2-4f6b-af04-045df749bc82</vt:lpwstr>
  </property>
  <property fmtid="{D5CDD505-2E9C-101B-9397-08002B2CF9AE}" pid="4" name="TaxCatchAll">
    <vt:lpwstr>115;#</vt:lpwstr>
  </property>
  <property fmtid="{D5CDD505-2E9C-101B-9397-08002B2CF9AE}" pid="5" name="ica4dd5bc4214444828d12af7ce73909">
    <vt:lpwstr>6001 Razpisna dokumentacija - ostalo|b406b897-7ba2-4f6b-af04-045df749bc82</vt:lpwstr>
  </property>
  <property fmtid="{D5CDD505-2E9C-101B-9397-08002B2CF9AE}" pid="6" name="_dlc_DocIdItemGuid">
    <vt:lpwstr>e9a31ce2-9a3e-44c8-9c81-5c1010a9c58c</vt:lpwstr>
  </property>
  <property fmtid="{D5CDD505-2E9C-101B-9397-08002B2CF9AE}" pid="7" name="Pregledano">
    <vt:bool>false</vt:bool>
  </property>
  <property fmtid="{D5CDD505-2E9C-101B-9397-08002B2CF9AE}" pid="8" name="ContentTypeId0">
    <vt:lpwstr>Specifikacija naročila</vt:lpwstr>
  </property>
  <property fmtid="{D5CDD505-2E9C-101B-9397-08002B2CF9AE}" pid="9" name="SharedWithUsers">
    <vt:lpwstr/>
  </property>
  <property fmtid="{D5CDD505-2E9C-101B-9397-08002B2CF9AE}" pid="10" name="ecm_ItemDeleteBlockHolders">
    <vt:lpwstr/>
  </property>
  <property fmtid="{D5CDD505-2E9C-101B-9397-08002B2CF9AE}" pid="11" name="IconOverlay">
    <vt:lpwstr/>
  </property>
  <property fmtid="{D5CDD505-2E9C-101B-9397-08002B2CF9AE}" pid="12" name="ecm_RecordRestrictions">
    <vt:lpwstr/>
  </property>
  <property fmtid="{D5CDD505-2E9C-101B-9397-08002B2CF9AE}" pid="13" name="ecm_ItemLockHolders">
    <vt:lpwstr/>
  </property>
</Properties>
</file>